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3" w:rsidRPr="00B33887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26A93" w:rsidRPr="00B33887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26A93" w:rsidRPr="00B33887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УСТЬ-УДИНСКИЙ РАЙОН </w:t>
      </w:r>
    </w:p>
    <w:p w:rsidR="00F26A93" w:rsidRPr="00B33887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26A93" w:rsidRPr="00B33887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СРЕДНЕМУЙСКОГО МУНИЦИПАЛЬНОГО ОБРАЗОВАНИЯ</w:t>
      </w:r>
    </w:p>
    <w:p w:rsidR="00F26A93" w:rsidRPr="00A47C1E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5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объектов</w:t>
      </w:r>
      <w:r w:rsidR="00463E25" w:rsidRPr="00463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E25"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водоснабжения</w:t>
      </w:r>
      <w:r w:rsidR="00463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63E25" w:rsidRPr="008D3223" w:rsidRDefault="00463E25" w:rsidP="00463E2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</w:t>
      </w:r>
      <w:proofErr w:type="gramEnd"/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Среднемуйского</w:t>
      </w:r>
      <w:proofErr w:type="spellEnd"/>
    </w:p>
    <w:p w:rsidR="00463E25" w:rsidRPr="008D3223" w:rsidRDefault="00463E25" w:rsidP="00463E2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</w:t>
      </w:r>
      <w:r w:rsidRPr="008D3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</w:t>
      </w:r>
      <w:proofErr w:type="spellStart"/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63E25" w:rsidRDefault="00463E25" w:rsidP="00463E2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463E25" w:rsidRDefault="00463E25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планируется заключение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концессионного соглашения</w:t>
      </w:r>
      <w:r w:rsidR="00463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9B681E" w:rsidRDefault="00F26A93" w:rsidP="00A47C1E">
      <w:pPr>
        <w:pStyle w:val="1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21 июля 2005 года № 115 – ФЗ «О концессионных соглашениях», </w:t>
      </w:r>
      <w:hyperlink r:id="rId5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ном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26 июля 2006 г. N 135-ФЗ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защите конкуренции"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6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7 декабря 2011 г. N 416-ФЗ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водоснабжении и водоотведении"</w:t>
        </w:r>
      </w:hyperlink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B33887" w:rsidRDefault="00B33887" w:rsidP="00B3388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1. </w:t>
      </w:r>
      <w:r w:rsidR="00463E25"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</w:t>
      </w:r>
      <w:r w:rsidRPr="00B33887">
        <w:rPr>
          <w:rFonts w:ascii="Times New Roman" w:hAnsi="Times New Roman" w:cs="Times New Roman"/>
          <w:sz w:val="24"/>
          <w:szCs w:val="24"/>
          <w:lang w:eastAsia="ru-RU"/>
        </w:rPr>
        <w:t>объектов водоснабжения,</w:t>
      </w:r>
      <w:r w:rsidR="00F26A93"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8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расположенных на  </w:t>
      </w:r>
      <w:r w:rsidRPr="00B3388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территории </w:t>
      </w:r>
      <w:proofErr w:type="spellStart"/>
      <w:r w:rsidRPr="00B3388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Среднемуйского</w:t>
      </w:r>
      <w:proofErr w:type="spellEnd"/>
      <w:r w:rsidRPr="00B3388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</w:t>
      </w:r>
      <w:r w:rsidRPr="00B338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388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</w:t>
      </w:r>
      <w:proofErr w:type="spellStart"/>
      <w:r w:rsidRPr="00B3388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Усть-Удинского</w:t>
      </w:r>
      <w:proofErr w:type="spellEnd"/>
      <w:r w:rsidRPr="00B3388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района Иркутской области, </w:t>
      </w:r>
      <w:r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которых планируется заключение концессионного соглашения, </w:t>
      </w:r>
      <w:r w:rsidR="00F26A93" w:rsidRPr="00B33887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1;</w:t>
      </w:r>
    </w:p>
    <w:p w:rsidR="00B33887" w:rsidRPr="00B33887" w:rsidRDefault="00B33887" w:rsidP="00B3388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2. </w:t>
      </w:r>
      <w:proofErr w:type="gramStart"/>
      <w:r w:rsidRPr="00B33887">
        <w:rPr>
          <w:rFonts w:ascii="Times New Roman" w:hAnsi="Times New Roman" w:cs="Times New Roman"/>
          <w:sz w:val="24"/>
          <w:szCs w:val="24"/>
          <w:lang w:eastAsia="ru-RU"/>
        </w:rPr>
        <w:t>Разместить Перечень</w:t>
      </w:r>
      <w:proofErr w:type="gramEnd"/>
      <w:r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38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33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A93" w:rsidRPr="00B33887" w:rsidRDefault="00B33887" w:rsidP="00B3388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3388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26A93" w:rsidRPr="00B33887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опубликовать</w:t>
      </w:r>
      <w:r w:rsidR="0044651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446519" w:rsidRPr="004465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6519">
        <w:rPr>
          <w:rFonts w:ascii="Times New Roman" w:hAnsi="Times New Roman" w:cs="Times New Roman"/>
          <w:sz w:val="24"/>
          <w:szCs w:val="24"/>
          <w:lang w:eastAsia="ru-RU"/>
        </w:rPr>
        <w:t>информационном бюллетене</w:t>
      </w:r>
      <w:r w:rsidR="00446519"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46519" w:rsidRPr="00B33887">
        <w:rPr>
          <w:rFonts w:ascii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="00446519"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 вестник»</w:t>
      </w:r>
      <w:r w:rsidR="0044651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26A93"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</w:t>
      </w:r>
      <w:r w:rsidR="004465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6519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446519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="00F26A93" w:rsidRPr="00B3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6EDE" w:rsidRPr="00B33887">
        <w:rPr>
          <w:rFonts w:ascii="Times New Roman" w:hAnsi="Times New Roman" w:cs="Times New Roman"/>
          <w:sz w:val="24"/>
          <w:szCs w:val="24"/>
          <w:lang w:eastAsia="ru-RU"/>
        </w:rPr>
        <w:t>среднемуйское</w:t>
      </w:r>
      <w:proofErr w:type="gramStart"/>
      <w:r w:rsidR="00FD6EDE" w:rsidRPr="00B3388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D6EDE" w:rsidRPr="00B3388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446519">
        <w:rPr>
          <w:rFonts w:ascii="Times New Roman" w:hAnsi="Times New Roman" w:cs="Times New Roman"/>
          <w:sz w:val="24"/>
          <w:szCs w:val="24"/>
          <w:lang w:eastAsia="ru-RU"/>
        </w:rPr>
        <w:t>,;</w:t>
      </w:r>
    </w:p>
    <w:p w:rsidR="00F26A93" w:rsidRPr="00B33887" w:rsidRDefault="00B33887" w:rsidP="00B3388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26A93" w:rsidRPr="00B33887">
        <w:rPr>
          <w:rFonts w:ascii="Times New Roman" w:hAnsi="Times New Roman" w:cs="Times New Roman"/>
          <w:sz w:val="24"/>
          <w:szCs w:val="24"/>
          <w:lang w:eastAsia="ru-RU"/>
        </w:rPr>
        <w:t>4. Контроль исполнения постановления оставляю за собой.</w:t>
      </w:r>
    </w:p>
    <w:p w:rsidR="00F26A93" w:rsidRPr="00B33887" w:rsidRDefault="00F26A93" w:rsidP="00B3388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A93" w:rsidRPr="00B33887" w:rsidRDefault="00F26A93" w:rsidP="00B3388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A93" w:rsidRPr="00B33887" w:rsidRDefault="00F26A93" w:rsidP="00B3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446519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F26A93"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</w:p>
    <w:p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Ж.С. Савина</w:t>
      </w:r>
    </w:p>
    <w:p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BA" w:rsidRDefault="007D20BA"/>
    <w:sectPr w:rsidR="007D20BA" w:rsidSect="007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E31"/>
    <w:multiLevelType w:val="hybridMultilevel"/>
    <w:tmpl w:val="68CA8E72"/>
    <w:lvl w:ilvl="0" w:tplc="51FCC6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93"/>
    <w:rsid w:val="001A29A0"/>
    <w:rsid w:val="00265095"/>
    <w:rsid w:val="002768BD"/>
    <w:rsid w:val="00446519"/>
    <w:rsid w:val="00463E25"/>
    <w:rsid w:val="007D20BA"/>
    <w:rsid w:val="00A47C1E"/>
    <w:rsid w:val="00AA5B13"/>
    <w:rsid w:val="00B33887"/>
    <w:rsid w:val="00CB06FE"/>
    <w:rsid w:val="00EF5154"/>
    <w:rsid w:val="00F26A93"/>
    <w:rsid w:val="00F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3"/>
  </w:style>
  <w:style w:type="paragraph" w:styleId="1">
    <w:name w:val="heading 1"/>
    <w:basedOn w:val="a"/>
    <w:next w:val="a"/>
    <w:link w:val="10"/>
    <w:uiPriority w:val="9"/>
    <w:qFormat/>
    <w:rsid w:val="00F2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887"/>
    <w:pPr>
      <w:ind w:left="720"/>
      <w:contextualSpacing/>
    </w:pPr>
  </w:style>
  <w:style w:type="paragraph" w:styleId="a6">
    <w:name w:val="No Spacing"/>
    <w:uiPriority w:val="1"/>
    <w:qFormat/>
    <w:rsid w:val="00B33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03066&amp;sub=0" TargetMode="External"/><Relationship Id="rId5" Type="http://schemas.openxmlformats.org/officeDocument/2006/relationships/hyperlink" Target="http://ivo.garant.ru/document?id=1204851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Средняя Муя</cp:lastModifiedBy>
  <cp:revision>12</cp:revision>
  <cp:lastPrinted>2018-05-04T00:37:00Z</cp:lastPrinted>
  <dcterms:created xsi:type="dcterms:W3CDTF">2018-05-03T05:34:00Z</dcterms:created>
  <dcterms:modified xsi:type="dcterms:W3CDTF">2023-03-16T06:03:00Z</dcterms:modified>
</cp:coreProperties>
</file>