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8569" w14:textId="77777777"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47F2BCB9" w14:textId="77777777"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ИРКУТСКАЯ ОБЛАСТЬ</w:t>
      </w:r>
    </w:p>
    <w:p w14:paraId="463EEC29" w14:textId="77777777"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УСТЬ-УДИНСКИЙ РАЙОН</w:t>
      </w:r>
    </w:p>
    <w:p w14:paraId="76F6AA65" w14:textId="77777777"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СРЕДНЕМУЙСКОЕ СЕЛЬСКОЕ ПОСЕЛЕНИЕ</w:t>
      </w:r>
    </w:p>
    <w:p w14:paraId="6FF3EC29" w14:textId="77777777"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14:paraId="7BB7CA51" w14:textId="77777777" w:rsidR="00756626" w:rsidRPr="00756626" w:rsidRDefault="00756626" w:rsidP="00756626">
      <w:pPr>
        <w:shd w:val="clear" w:color="auto" w:fill="FFFFFF"/>
        <w:tabs>
          <w:tab w:val="left" w:pos="3375"/>
          <w:tab w:val="center" w:pos="4677"/>
        </w:tabs>
        <w:spacing w:before="150" w:after="225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14:paraId="54D97525" w14:textId="77777777" w:rsidR="00756626" w:rsidRPr="00756626" w:rsidRDefault="00756626" w:rsidP="007566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FDFB0" w14:textId="77777777" w:rsidR="00756626" w:rsidRPr="00756626" w:rsidRDefault="00756626" w:rsidP="00756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F03FB" w14:textId="208057C4" w:rsidR="00756626" w:rsidRPr="00895059" w:rsidRDefault="00756626" w:rsidP="008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 июня 2022 года                                                                                                  № </w:t>
      </w:r>
      <w:r w:rsidR="00676F1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7406B58F" w14:textId="459EB6B7" w:rsidR="00E20D40" w:rsidRPr="00895059" w:rsidRDefault="00E20D40" w:rsidP="00E20D40">
      <w:pPr>
        <w:pStyle w:val="a3"/>
        <w:jc w:val="both"/>
        <w:rPr>
          <w:color w:val="000000"/>
        </w:rPr>
      </w:pPr>
      <w:r w:rsidRPr="00895059">
        <w:rPr>
          <w:color w:val="000000"/>
        </w:rPr>
        <w:t>О запрете на купание на необорудованных</w:t>
      </w:r>
      <w:r w:rsidR="00756626" w:rsidRPr="00895059">
        <w:rPr>
          <w:color w:val="000000"/>
        </w:rPr>
        <w:t xml:space="preserve"> </w:t>
      </w:r>
      <w:r w:rsidRPr="00895059">
        <w:rPr>
          <w:color w:val="000000"/>
        </w:rPr>
        <w:t xml:space="preserve">водных объектах общего пользования на территории </w:t>
      </w:r>
      <w:proofErr w:type="spellStart"/>
      <w:r w:rsidR="00756626" w:rsidRPr="00895059">
        <w:rPr>
          <w:color w:val="000000"/>
        </w:rPr>
        <w:t>Среднемуйского</w:t>
      </w:r>
      <w:proofErr w:type="spellEnd"/>
      <w:r w:rsidR="00756626" w:rsidRPr="00895059">
        <w:rPr>
          <w:color w:val="000000"/>
        </w:rPr>
        <w:t xml:space="preserve"> </w:t>
      </w:r>
      <w:r w:rsidRPr="00895059">
        <w:rPr>
          <w:color w:val="000000"/>
        </w:rPr>
        <w:t>муниципального образования в летний период</w:t>
      </w:r>
      <w:r w:rsidR="00756626" w:rsidRPr="00895059">
        <w:rPr>
          <w:color w:val="000000"/>
        </w:rPr>
        <w:t xml:space="preserve"> </w:t>
      </w:r>
      <w:r w:rsidRPr="00895059">
        <w:rPr>
          <w:color w:val="000000"/>
        </w:rPr>
        <w:t>202</w:t>
      </w:r>
      <w:r w:rsidR="00756626" w:rsidRPr="00895059">
        <w:rPr>
          <w:color w:val="000000"/>
        </w:rPr>
        <w:t>2</w:t>
      </w:r>
      <w:r w:rsidRPr="00895059">
        <w:rPr>
          <w:color w:val="000000"/>
        </w:rPr>
        <w:t xml:space="preserve"> года</w:t>
      </w:r>
    </w:p>
    <w:p w14:paraId="6F45F5E6" w14:textId="77777777" w:rsidR="00E0038D" w:rsidRPr="00895059" w:rsidRDefault="00E20D40" w:rsidP="00B24F34">
      <w:pPr>
        <w:pStyle w:val="a3"/>
        <w:ind w:firstLine="708"/>
        <w:jc w:val="both"/>
        <w:rPr>
          <w:color w:val="000000"/>
        </w:rPr>
      </w:pPr>
      <w:r w:rsidRPr="00895059">
        <w:rPr>
          <w:color w:val="000000"/>
        </w:rPr>
        <w:t>Во исполнение Федерального закона от 06.10.2003 года №131- ФЗ «Об общих принципах организации местного самоуправления в Российской Федерации», Водного кодекса Российской Федерации от 3 июня 2006 года №74-ФЗ, администрация</w:t>
      </w:r>
      <w:r w:rsidR="00E0038D" w:rsidRPr="00895059">
        <w:rPr>
          <w:color w:val="000000"/>
        </w:rPr>
        <w:t xml:space="preserve"> </w:t>
      </w:r>
      <w:proofErr w:type="spellStart"/>
      <w:r w:rsidR="00E0038D" w:rsidRPr="00895059">
        <w:rPr>
          <w:color w:val="000000"/>
        </w:rPr>
        <w:t>Среднемуйского</w:t>
      </w:r>
      <w:proofErr w:type="spellEnd"/>
      <w:r w:rsidRPr="00895059">
        <w:rPr>
          <w:color w:val="000000"/>
        </w:rPr>
        <w:t xml:space="preserve"> муниципального образования </w:t>
      </w:r>
    </w:p>
    <w:p w14:paraId="4070118E" w14:textId="0DC8E6AB" w:rsidR="00E20D40" w:rsidRPr="00895059" w:rsidRDefault="00E20D40" w:rsidP="00B24F34">
      <w:pPr>
        <w:pStyle w:val="a3"/>
        <w:ind w:firstLine="708"/>
        <w:jc w:val="both"/>
        <w:rPr>
          <w:color w:val="000000"/>
        </w:rPr>
      </w:pPr>
      <w:r w:rsidRPr="00895059">
        <w:rPr>
          <w:color w:val="000000"/>
        </w:rPr>
        <w:t>ПОСТАНОВЛЯЕТ:</w:t>
      </w:r>
    </w:p>
    <w:p w14:paraId="265E4FED" w14:textId="56B76C26" w:rsidR="00E20D40" w:rsidRPr="00895059" w:rsidRDefault="00E20D40" w:rsidP="00895059">
      <w:pPr>
        <w:pStyle w:val="a3"/>
        <w:jc w:val="both"/>
        <w:rPr>
          <w:color w:val="000000"/>
        </w:rPr>
      </w:pPr>
      <w:r w:rsidRPr="00895059">
        <w:rPr>
          <w:color w:val="000000"/>
        </w:rPr>
        <w:t xml:space="preserve">1. Установить запрет на купание на необорудованных водных объектах общего пользования на территории </w:t>
      </w:r>
      <w:proofErr w:type="spellStart"/>
      <w:r w:rsidR="00E0038D" w:rsidRPr="00895059">
        <w:rPr>
          <w:color w:val="000000"/>
        </w:rPr>
        <w:t>Среднемуйского</w:t>
      </w:r>
      <w:proofErr w:type="spellEnd"/>
      <w:r w:rsidRPr="00895059">
        <w:rPr>
          <w:color w:val="000000"/>
        </w:rPr>
        <w:t xml:space="preserve"> муниципального </w:t>
      </w:r>
      <w:r w:rsidR="00E0038D" w:rsidRPr="00895059">
        <w:rPr>
          <w:color w:val="000000"/>
        </w:rPr>
        <w:t>образования.</w:t>
      </w:r>
    </w:p>
    <w:p w14:paraId="2299C1D0" w14:textId="62AAB314" w:rsidR="00E20D40" w:rsidRPr="00895059" w:rsidRDefault="00E20D40" w:rsidP="00895059">
      <w:pPr>
        <w:pStyle w:val="a3"/>
        <w:jc w:val="both"/>
        <w:rPr>
          <w:color w:val="000000"/>
        </w:rPr>
      </w:pPr>
      <w:r w:rsidRPr="00895059">
        <w:rPr>
          <w:color w:val="000000"/>
        </w:rPr>
        <w:t xml:space="preserve">2. </w:t>
      </w:r>
      <w:r w:rsidR="00E0038D" w:rsidRPr="00895059">
        <w:rPr>
          <w:color w:val="000000"/>
        </w:rPr>
        <w:t>Р</w:t>
      </w:r>
      <w:r w:rsidRPr="00895059">
        <w:rPr>
          <w:color w:val="000000"/>
        </w:rPr>
        <w:t xml:space="preserve">екомендовать </w:t>
      </w:r>
      <w:r w:rsidR="00E0038D" w:rsidRPr="00895059">
        <w:rPr>
          <w:color w:val="000000"/>
        </w:rPr>
        <w:t>специалисту</w:t>
      </w:r>
      <w:r w:rsidRPr="00895059">
        <w:rPr>
          <w:color w:val="000000"/>
        </w:rPr>
        <w:t xml:space="preserve"> администраци</w:t>
      </w:r>
      <w:r w:rsidR="00E0038D" w:rsidRPr="00895059">
        <w:rPr>
          <w:color w:val="000000"/>
        </w:rPr>
        <w:t>и</w:t>
      </w:r>
      <w:r w:rsidRPr="00895059">
        <w:rPr>
          <w:color w:val="000000"/>
        </w:rPr>
        <w:t xml:space="preserve"> </w:t>
      </w:r>
      <w:proofErr w:type="spellStart"/>
      <w:r w:rsidR="00E0038D" w:rsidRPr="00895059">
        <w:rPr>
          <w:color w:val="000000"/>
        </w:rPr>
        <w:t>Среднемуйского</w:t>
      </w:r>
      <w:proofErr w:type="spellEnd"/>
      <w:r w:rsidRPr="00895059">
        <w:rPr>
          <w:color w:val="000000"/>
        </w:rPr>
        <w:t xml:space="preserve"> муниципального </w:t>
      </w:r>
      <w:r w:rsidR="00E0038D" w:rsidRPr="00895059">
        <w:rPr>
          <w:color w:val="000000"/>
        </w:rPr>
        <w:t>образования</w:t>
      </w:r>
      <w:r w:rsidRPr="00895059">
        <w:rPr>
          <w:color w:val="000000"/>
        </w:rPr>
        <w:t>:</w:t>
      </w:r>
    </w:p>
    <w:p w14:paraId="7FAD02EE" w14:textId="77777777" w:rsidR="00E20D40" w:rsidRPr="00895059" w:rsidRDefault="00E20D40" w:rsidP="00E0038D">
      <w:pPr>
        <w:pStyle w:val="a3"/>
        <w:ind w:firstLine="708"/>
        <w:jc w:val="both"/>
        <w:rPr>
          <w:color w:val="000000"/>
        </w:rPr>
      </w:pPr>
      <w:r w:rsidRPr="00895059">
        <w:rPr>
          <w:color w:val="000000"/>
        </w:rPr>
        <w:t>2.1. Обеспечить информирование населения об установлении запрета на купание посредством размещения специальных информационных знаков, устанавливаемых вдоль берегов водных объектов и иными способами (путем размещения на официальных сайтах поселений и т.д.).</w:t>
      </w:r>
    </w:p>
    <w:p w14:paraId="2B565169" w14:textId="77777777" w:rsidR="00E20D40" w:rsidRPr="00895059" w:rsidRDefault="00E20D40" w:rsidP="00895059">
      <w:pPr>
        <w:pStyle w:val="a3"/>
        <w:ind w:firstLine="708"/>
        <w:jc w:val="both"/>
        <w:rPr>
          <w:color w:val="000000"/>
        </w:rPr>
      </w:pPr>
      <w:r w:rsidRPr="00895059">
        <w:rPr>
          <w:color w:val="000000"/>
        </w:rPr>
        <w:t>2.2. Принять меры по созданию условий для отдыха жителей муниципальных образований в местах несанкционированных массовых купаний и организации обустройства мест массового отдыха населения на водных объектах в соответствии с требованиями действующего законодательства.</w:t>
      </w:r>
    </w:p>
    <w:p w14:paraId="297DE0D1" w14:textId="77777777" w:rsidR="00E20D40" w:rsidRPr="00895059" w:rsidRDefault="00E20D40" w:rsidP="00895059">
      <w:pPr>
        <w:pStyle w:val="a3"/>
        <w:ind w:firstLine="708"/>
        <w:jc w:val="both"/>
        <w:rPr>
          <w:color w:val="000000"/>
        </w:rPr>
      </w:pPr>
      <w:r w:rsidRPr="00895059">
        <w:rPr>
          <w:color w:val="000000"/>
        </w:rPr>
        <w:t>2.3. Организовать работу по привлечению к ответственности граждан, допускающих нарушение Правил использования водных объектов общего пользования для личных и бытовых нужд в соответствии со статьей 2.10-2 областного закона от 02 июля 2003 года №47-оз «Об административных правонарушениях».</w:t>
      </w:r>
    </w:p>
    <w:p w14:paraId="7DBD4E0F" w14:textId="5D899482" w:rsidR="00E20D40" w:rsidRPr="00895059" w:rsidRDefault="002A3273" w:rsidP="00E20D40">
      <w:pPr>
        <w:pStyle w:val="a3"/>
        <w:jc w:val="both"/>
        <w:rPr>
          <w:color w:val="000000"/>
        </w:rPr>
      </w:pPr>
      <w:r w:rsidRPr="00895059">
        <w:rPr>
          <w:color w:val="000000"/>
        </w:rPr>
        <w:t>3</w:t>
      </w:r>
      <w:r w:rsidR="00E20D40" w:rsidRPr="00895059">
        <w:rPr>
          <w:color w:val="000000"/>
        </w:rPr>
        <w:t xml:space="preserve">. Опубликовать настоящее постановление в </w:t>
      </w:r>
      <w:r w:rsidRPr="00895059">
        <w:rPr>
          <w:color w:val="000000"/>
        </w:rPr>
        <w:t>информационном бюллетене</w:t>
      </w:r>
      <w:r w:rsidR="00E20D40" w:rsidRPr="00895059">
        <w:rPr>
          <w:color w:val="000000"/>
        </w:rPr>
        <w:t xml:space="preserve"> «</w:t>
      </w:r>
      <w:proofErr w:type="spellStart"/>
      <w:r w:rsidRPr="00895059">
        <w:rPr>
          <w:color w:val="000000"/>
        </w:rPr>
        <w:t>Среднемуйский</w:t>
      </w:r>
      <w:proofErr w:type="spellEnd"/>
      <w:r w:rsidRPr="00895059">
        <w:rPr>
          <w:color w:val="000000"/>
        </w:rPr>
        <w:t xml:space="preserve"> Вестник</w:t>
      </w:r>
      <w:r w:rsidR="00E20D40" w:rsidRPr="00895059">
        <w:rPr>
          <w:color w:val="000000"/>
        </w:rPr>
        <w:t xml:space="preserve">» и разместить на официальном сайте администрации </w:t>
      </w:r>
      <w:proofErr w:type="spellStart"/>
      <w:r w:rsidRPr="00895059">
        <w:rPr>
          <w:color w:val="000000"/>
        </w:rPr>
        <w:t>Среднемуйского</w:t>
      </w:r>
      <w:proofErr w:type="spellEnd"/>
      <w:r w:rsidR="00E20D40" w:rsidRPr="00895059">
        <w:rPr>
          <w:color w:val="000000"/>
        </w:rPr>
        <w:t xml:space="preserve"> муниципального </w:t>
      </w:r>
      <w:r w:rsidRPr="00895059">
        <w:rPr>
          <w:color w:val="000000"/>
        </w:rPr>
        <w:t xml:space="preserve">образования </w:t>
      </w:r>
      <w:r w:rsidR="00E20D40" w:rsidRPr="00895059">
        <w:rPr>
          <w:color w:val="000000"/>
        </w:rPr>
        <w:t>http://</w:t>
      </w:r>
      <w:r w:rsidRPr="00895059">
        <w:rPr>
          <w:color w:val="000000"/>
        </w:rPr>
        <w:t>среднемуйское</w:t>
      </w:r>
      <w:r w:rsidR="00E20D40" w:rsidRPr="00895059">
        <w:rPr>
          <w:color w:val="000000"/>
        </w:rPr>
        <w:t>.рф.</w:t>
      </w:r>
    </w:p>
    <w:p w14:paraId="6268822B" w14:textId="34EB8DDD" w:rsidR="00E20D40" w:rsidRPr="00895059" w:rsidRDefault="002A3273" w:rsidP="00E20D40">
      <w:pPr>
        <w:pStyle w:val="a3"/>
        <w:jc w:val="both"/>
        <w:rPr>
          <w:color w:val="000000"/>
        </w:rPr>
      </w:pPr>
      <w:r w:rsidRPr="00895059">
        <w:rPr>
          <w:color w:val="000000"/>
        </w:rPr>
        <w:t>4</w:t>
      </w:r>
      <w:r w:rsidR="00E20D40" w:rsidRPr="00895059">
        <w:rPr>
          <w:color w:val="000000"/>
        </w:rPr>
        <w:t xml:space="preserve">. Контроль исполнения настоящего постановления </w:t>
      </w:r>
      <w:r w:rsidRPr="00895059">
        <w:rPr>
          <w:color w:val="000000"/>
        </w:rPr>
        <w:t>оставляю за собой</w:t>
      </w:r>
      <w:r w:rsidR="00E20D40" w:rsidRPr="00895059">
        <w:rPr>
          <w:color w:val="000000"/>
        </w:rPr>
        <w:t>.</w:t>
      </w:r>
    </w:p>
    <w:p w14:paraId="5A1753CE" w14:textId="77777777" w:rsidR="002A3273" w:rsidRPr="00895059" w:rsidRDefault="002A3273" w:rsidP="0089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05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895059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</w:p>
    <w:p w14:paraId="46E3EE68" w14:textId="2D2B7E62" w:rsidR="003510C0" w:rsidRPr="00895059" w:rsidRDefault="002A3273" w:rsidP="0089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059">
        <w:rPr>
          <w:rFonts w:ascii="Times New Roman" w:hAnsi="Times New Roman" w:cs="Times New Roman"/>
          <w:sz w:val="24"/>
          <w:szCs w:val="24"/>
        </w:rPr>
        <w:t xml:space="preserve">муниципального образование                                                    Л.В. </w:t>
      </w:r>
      <w:proofErr w:type="spellStart"/>
      <w:r w:rsidRPr="00895059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</w:p>
    <w:sectPr w:rsidR="003510C0" w:rsidRPr="0089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6"/>
    <w:rsid w:val="002A3273"/>
    <w:rsid w:val="003510C0"/>
    <w:rsid w:val="003D2FA6"/>
    <w:rsid w:val="00676F1D"/>
    <w:rsid w:val="00756626"/>
    <w:rsid w:val="007C686B"/>
    <w:rsid w:val="00895059"/>
    <w:rsid w:val="00B24F34"/>
    <w:rsid w:val="00E0038D"/>
    <w:rsid w:val="00E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4301"/>
  <w15:chartTrackingRefBased/>
  <w15:docId w15:val="{FA231DE4-D3CF-4451-B2D5-7BF3FB1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5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2022-06-14T01:17:00Z</cp:lastPrinted>
  <dcterms:created xsi:type="dcterms:W3CDTF">2022-06-10T01:20:00Z</dcterms:created>
  <dcterms:modified xsi:type="dcterms:W3CDTF">2022-06-14T01:20:00Z</dcterms:modified>
</cp:coreProperties>
</file>