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D3" w:rsidRPr="000F61D3" w:rsidRDefault="000F080C" w:rsidP="000F61D3">
      <w:pPr>
        <w:pStyle w:val="3"/>
        <w:shd w:val="clear" w:color="auto" w:fill="auto"/>
        <w:spacing w:after="0" w:line="240" w:lineRule="auto"/>
        <w:ind w:left="40"/>
        <w:rPr>
          <w:b/>
        </w:rPr>
      </w:pPr>
      <w:r w:rsidRPr="000F61D3">
        <w:rPr>
          <w:b/>
        </w:rPr>
        <w:t xml:space="preserve">РОССИЙСКАЯ ФЕДЕРАЦИЯ </w:t>
      </w:r>
    </w:p>
    <w:p w:rsidR="000F61D3" w:rsidRPr="000F61D3" w:rsidRDefault="000F080C" w:rsidP="000F61D3">
      <w:pPr>
        <w:pStyle w:val="3"/>
        <w:shd w:val="clear" w:color="auto" w:fill="auto"/>
        <w:spacing w:after="0" w:line="240" w:lineRule="auto"/>
        <w:ind w:left="40"/>
        <w:rPr>
          <w:b/>
        </w:rPr>
      </w:pPr>
      <w:r w:rsidRPr="000F61D3">
        <w:rPr>
          <w:b/>
        </w:rPr>
        <w:t xml:space="preserve">ИРКУТСКАЯ ОБЛАСТЬ </w:t>
      </w:r>
    </w:p>
    <w:p w:rsidR="000F61D3" w:rsidRPr="000F61D3" w:rsidRDefault="000F080C" w:rsidP="000F61D3">
      <w:pPr>
        <w:pStyle w:val="3"/>
        <w:shd w:val="clear" w:color="auto" w:fill="auto"/>
        <w:spacing w:after="0" w:line="240" w:lineRule="auto"/>
        <w:ind w:left="40"/>
        <w:rPr>
          <w:b/>
        </w:rPr>
      </w:pPr>
      <w:r w:rsidRPr="000F61D3">
        <w:rPr>
          <w:b/>
        </w:rPr>
        <w:t xml:space="preserve">УСТЬ-УДИНСКИЙ РАЙОН </w:t>
      </w:r>
    </w:p>
    <w:p w:rsidR="000F61D3" w:rsidRPr="000F61D3" w:rsidRDefault="00193B6F" w:rsidP="000F61D3">
      <w:pPr>
        <w:pStyle w:val="3"/>
        <w:shd w:val="clear" w:color="auto" w:fill="auto"/>
        <w:spacing w:after="0" w:line="240" w:lineRule="auto"/>
        <w:ind w:left="40"/>
        <w:rPr>
          <w:b/>
        </w:rPr>
      </w:pPr>
      <w:r>
        <w:rPr>
          <w:b/>
        </w:rPr>
        <w:t>СРЕДНЕМУЙСКОЕ</w:t>
      </w:r>
      <w:r w:rsidR="000F080C" w:rsidRPr="000F61D3">
        <w:rPr>
          <w:b/>
        </w:rPr>
        <w:t xml:space="preserve"> МУНИЦИПАЛЬНОЕ ОБРАЗОВАНИЕ </w:t>
      </w:r>
    </w:p>
    <w:p w:rsidR="000F61D3" w:rsidRPr="000F61D3" w:rsidRDefault="000F080C" w:rsidP="000F61D3">
      <w:pPr>
        <w:pStyle w:val="3"/>
        <w:shd w:val="clear" w:color="auto" w:fill="auto"/>
        <w:spacing w:after="0" w:line="240" w:lineRule="auto"/>
        <w:ind w:left="40"/>
        <w:rPr>
          <w:b/>
        </w:rPr>
      </w:pPr>
      <w:r w:rsidRPr="000F61D3">
        <w:rPr>
          <w:b/>
        </w:rPr>
        <w:t xml:space="preserve">АДМИНИСТРАЦИЯ </w:t>
      </w:r>
    </w:p>
    <w:p w:rsidR="00062C06" w:rsidRDefault="000F080C" w:rsidP="000F61D3">
      <w:pPr>
        <w:pStyle w:val="3"/>
        <w:shd w:val="clear" w:color="auto" w:fill="auto"/>
        <w:spacing w:after="0" w:line="240" w:lineRule="auto"/>
        <w:ind w:left="40"/>
        <w:rPr>
          <w:b/>
        </w:rPr>
      </w:pPr>
      <w:r w:rsidRPr="000F61D3">
        <w:rPr>
          <w:b/>
        </w:rPr>
        <w:t>ПОСТАНОВЛЕНИЕ</w:t>
      </w:r>
    </w:p>
    <w:p w:rsidR="000F61D3" w:rsidRDefault="000F61D3" w:rsidP="000F61D3">
      <w:pPr>
        <w:pStyle w:val="3"/>
        <w:shd w:val="clear" w:color="auto" w:fill="auto"/>
        <w:spacing w:after="0" w:line="240" w:lineRule="auto"/>
        <w:ind w:left="40"/>
      </w:pPr>
    </w:p>
    <w:p w:rsidR="00062C06" w:rsidRDefault="003D2A24">
      <w:pPr>
        <w:pStyle w:val="3"/>
        <w:shd w:val="clear" w:color="auto" w:fill="auto"/>
        <w:tabs>
          <w:tab w:val="left" w:pos="6151"/>
          <w:tab w:val="center" w:pos="8143"/>
          <w:tab w:val="center" w:pos="8441"/>
        </w:tabs>
        <w:spacing w:after="0" w:line="230" w:lineRule="exact"/>
        <w:ind w:left="60"/>
        <w:jc w:val="both"/>
      </w:pPr>
      <w:r w:rsidRPr="003D2A24">
        <w:t>от «05</w:t>
      </w:r>
      <w:r w:rsidR="000F080C" w:rsidRPr="003D2A24">
        <w:t xml:space="preserve">» </w:t>
      </w:r>
      <w:r w:rsidRPr="003D2A24">
        <w:t>октября</w:t>
      </w:r>
      <w:r w:rsidR="000F080C" w:rsidRPr="003D2A24">
        <w:t xml:space="preserve"> 20</w:t>
      </w:r>
      <w:r w:rsidR="00520E46" w:rsidRPr="003D2A24">
        <w:t>23</w:t>
      </w:r>
      <w:r w:rsidR="00193B6F" w:rsidRPr="003D2A24">
        <w:t xml:space="preserve"> года</w:t>
      </w:r>
      <w:r w:rsidR="00193B6F" w:rsidRPr="003D2A24">
        <w:tab/>
      </w:r>
      <w:r w:rsidR="000F080C" w:rsidRPr="003D2A24">
        <w:tab/>
      </w:r>
      <w:r w:rsidR="00520E46" w:rsidRPr="003D2A24">
        <w:t xml:space="preserve">                           </w:t>
      </w:r>
      <w:r w:rsidR="000F080C" w:rsidRPr="003D2A24">
        <w:t>№</w:t>
      </w:r>
      <w:r w:rsidRPr="003D2A24">
        <w:t xml:space="preserve"> 33</w:t>
      </w:r>
    </w:p>
    <w:p w:rsidR="00062C06" w:rsidRDefault="000F080C" w:rsidP="000F61D3">
      <w:pPr>
        <w:pStyle w:val="3"/>
        <w:shd w:val="clear" w:color="auto" w:fill="auto"/>
        <w:spacing w:after="191" w:line="230" w:lineRule="exact"/>
        <w:ind w:left="40"/>
        <w:jc w:val="both"/>
      </w:pPr>
      <w:proofErr w:type="gramStart"/>
      <w:r>
        <w:t>с</w:t>
      </w:r>
      <w:proofErr w:type="gramEnd"/>
      <w:r>
        <w:t xml:space="preserve">. </w:t>
      </w:r>
      <w:r w:rsidR="00193B6F">
        <w:t>Средняя Муя</w:t>
      </w:r>
    </w:p>
    <w:p w:rsidR="00062C06" w:rsidRDefault="000F080C" w:rsidP="000F61D3">
      <w:pPr>
        <w:pStyle w:val="20"/>
        <w:shd w:val="clear" w:color="auto" w:fill="auto"/>
        <w:spacing w:before="0"/>
        <w:ind w:left="40"/>
      </w:pPr>
      <w:r>
        <w:t>ОБ УТВЕРЖДЕНИИ ПОРЯДКА ОПРЕДЕЛЕНИЯ ОБЪЁМА И УСЛОВИЙ</w:t>
      </w:r>
      <w:r w:rsidR="000F61D3">
        <w:t xml:space="preserve"> </w:t>
      </w:r>
      <w:r>
        <w:t>ПРЕДОСТАВЛЕНИЯ СУБСИДИЙ ИЗ МУНИЦИПАЛЬНОГО БЮДЖЕТА</w:t>
      </w:r>
      <w:r w:rsidR="000F61D3">
        <w:t xml:space="preserve"> </w:t>
      </w:r>
      <w:r>
        <w:t>МУНИЦИПАЛЬНЫМ БЮДЖ</w:t>
      </w:r>
      <w:r w:rsidR="000F61D3">
        <w:t xml:space="preserve">ЕТНЫМ И АВТОНОМНЫМ УЧРЕЖДЕНИЯМ, </w:t>
      </w:r>
      <w:r>
        <w:t xml:space="preserve">НАХОДЯЩИМСЯ В ВЕДЕНИИ АДМИНИСТРАЦИИ </w:t>
      </w:r>
      <w:r w:rsidR="00193B6F">
        <w:t>СРЕДНЕМУЙСКОГО</w:t>
      </w:r>
      <w:r w:rsidR="000F61D3">
        <w:t xml:space="preserve"> </w:t>
      </w:r>
      <w:r>
        <w:t>СЕЛЬСКОГО</w:t>
      </w:r>
      <w:r w:rsidR="000F61D3">
        <w:t xml:space="preserve"> </w:t>
      </w:r>
      <w:r>
        <w:t>ПОСЕЛЕНИЯ НА ИНЫЕ ЦЕЛИ</w:t>
      </w:r>
    </w:p>
    <w:p w:rsidR="00520E46" w:rsidRDefault="00520E46" w:rsidP="000F61D3">
      <w:pPr>
        <w:pStyle w:val="20"/>
        <w:shd w:val="clear" w:color="auto" w:fill="auto"/>
        <w:spacing w:before="0"/>
        <w:ind w:left="40"/>
      </w:pPr>
    </w:p>
    <w:p w:rsidR="00062C06" w:rsidRDefault="000F080C">
      <w:pPr>
        <w:pStyle w:val="3"/>
        <w:shd w:val="clear" w:color="auto" w:fill="auto"/>
        <w:spacing w:after="279" w:line="278" w:lineRule="exact"/>
        <w:ind w:left="60" w:right="40" w:firstLine="480"/>
        <w:jc w:val="both"/>
      </w:pPr>
      <w:r>
        <w:t xml:space="preserve">На основании ст. 78.1. Бюджетного кодекса Российской Федерации, в соответствии с п. 8 ст. 30 Федерального закона от 08.05.2010 №83-Ф3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ст.ст. 16, 17, 37 Федерального закона от 06.10.2003 №131-Ф3 «Об общих принципах организации местного самоуправления в Российской Федерации», руководствуясь Уставом </w:t>
      </w:r>
      <w:r w:rsidR="00193B6F">
        <w:t>Среднемуйского</w:t>
      </w:r>
      <w:r>
        <w:t xml:space="preserve"> сельского поселения, администрация</w:t>
      </w:r>
    </w:p>
    <w:p w:rsidR="00062C06" w:rsidRDefault="000F080C">
      <w:pPr>
        <w:pStyle w:val="20"/>
        <w:shd w:val="clear" w:color="auto" w:fill="auto"/>
        <w:spacing w:before="0" w:after="148" w:line="230" w:lineRule="exact"/>
        <w:ind w:left="4080"/>
        <w:jc w:val="left"/>
      </w:pPr>
      <w:r>
        <w:t>ПОСТАНОВЛЯЕТ:</w:t>
      </w:r>
    </w:p>
    <w:p w:rsidR="00062C06" w:rsidRDefault="000F080C">
      <w:pPr>
        <w:pStyle w:val="3"/>
        <w:numPr>
          <w:ilvl w:val="0"/>
          <w:numId w:val="1"/>
        </w:numPr>
        <w:shd w:val="clear" w:color="auto" w:fill="auto"/>
        <w:spacing w:after="0"/>
        <w:ind w:left="60" w:right="40" w:firstLine="720"/>
        <w:jc w:val="both"/>
      </w:pPr>
      <w:r>
        <w:t xml:space="preserve"> Утвердить Порядок определения объёма и условий предоставления субсидий из муниципального бюджета муниципальным бюджетным и автономным учреждениям (далее - муниципальные учреждения), находящимся в ведении администрации </w:t>
      </w:r>
      <w:r w:rsidR="00193B6F">
        <w:t>Среднемуйского</w:t>
      </w:r>
      <w:r>
        <w:t xml:space="preserve"> сельского поселения на иные цели, </w:t>
      </w:r>
      <w:proofErr w:type="gramStart"/>
      <w:r>
        <w:t>согласно приложения</w:t>
      </w:r>
      <w:proofErr w:type="gramEnd"/>
      <w:r>
        <w:t xml:space="preserve"> (далее </w:t>
      </w:r>
      <w:r>
        <w:rPr>
          <w:rStyle w:val="1"/>
        </w:rPr>
        <w:t xml:space="preserve">- </w:t>
      </w:r>
      <w:r>
        <w:t>Порядок).</w:t>
      </w:r>
    </w:p>
    <w:p w:rsidR="00062C06" w:rsidRDefault="000F080C">
      <w:pPr>
        <w:pStyle w:val="3"/>
        <w:numPr>
          <w:ilvl w:val="0"/>
          <w:numId w:val="1"/>
        </w:numPr>
        <w:shd w:val="clear" w:color="auto" w:fill="auto"/>
        <w:spacing w:after="0"/>
        <w:ind w:left="60" w:right="40" w:firstLine="720"/>
        <w:jc w:val="both"/>
      </w:pPr>
      <w:r>
        <w:t xml:space="preserve"> Утвердить типовую форму соглашения о порядке и условиях предоставления субсидии муниципальным бюджетным и автономным учреждениям, находящимся в ведении администрации </w:t>
      </w:r>
      <w:r w:rsidR="00193B6F">
        <w:t>Среднемуйского</w:t>
      </w:r>
      <w:r>
        <w:t xml:space="preserve"> сельского поселения на иные цели согласно приложению.</w:t>
      </w:r>
    </w:p>
    <w:p w:rsidR="00062C06" w:rsidRDefault="000F080C">
      <w:pPr>
        <w:pStyle w:val="3"/>
        <w:numPr>
          <w:ilvl w:val="0"/>
          <w:numId w:val="1"/>
        </w:numPr>
        <w:shd w:val="clear" w:color="auto" w:fill="auto"/>
        <w:spacing w:after="0"/>
        <w:ind w:left="60" w:right="40" w:firstLine="720"/>
        <w:jc w:val="both"/>
      </w:pPr>
      <w:r>
        <w:t xml:space="preserve"> Настоящее постановление вступает в силу на следующий день после дня его официального опубликования.</w:t>
      </w:r>
    </w:p>
    <w:p w:rsidR="000F61D3" w:rsidRPr="000F61D3" w:rsidRDefault="000F61D3" w:rsidP="000F61D3">
      <w:pPr>
        <w:pStyle w:val="3"/>
        <w:numPr>
          <w:ilvl w:val="0"/>
          <w:numId w:val="1"/>
        </w:numPr>
        <w:shd w:val="clear" w:color="auto" w:fill="auto"/>
        <w:spacing w:after="0"/>
        <w:ind w:left="60" w:right="40" w:firstLine="720"/>
        <w:jc w:val="both"/>
      </w:pPr>
      <w:r>
        <w:t>О</w:t>
      </w:r>
      <w:r w:rsidRPr="000F61D3">
        <w:rPr>
          <w:szCs w:val="24"/>
        </w:rPr>
        <w:t xml:space="preserve">публиковать настоящее постановление на официальном сайте муниципального образования </w:t>
      </w:r>
      <w:r w:rsidR="00520E46">
        <w:rPr>
          <w:szCs w:val="24"/>
          <w:u w:val="single" w:color="000000"/>
          <w:lang w:val="en-US"/>
        </w:rPr>
        <w:t>http</w:t>
      </w:r>
      <w:r w:rsidRPr="000F61D3">
        <w:rPr>
          <w:szCs w:val="24"/>
          <w:u w:val="single" w:color="000000"/>
        </w:rPr>
        <w:t>://</w:t>
      </w:r>
      <w:proofErr w:type="spellStart"/>
      <w:r w:rsidR="00193B6F">
        <w:rPr>
          <w:szCs w:val="24"/>
          <w:u w:val="single" w:color="000000"/>
        </w:rPr>
        <w:t>среднемуйское</w:t>
      </w:r>
      <w:proofErr w:type="gramStart"/>
      <w:r w:rsidRPr="000F61D3">
        <w:rPr>
          <w:szCs w:val="24"/>
          <w:u w:val="single" w:color="000000"/>
        </w:rPr>
        <w:t>.р</w:t>
      </w:r>
      <w:proofErr w:type="gramEnd"/>
      <w:r w:rsidRPr="000F61D3">
        <w:rPr>
          <w:szCs w:val="24"/>
          <w:u w:val="single" w:color="000000"/>
        </w:rPr>
        <w:t>ф</w:t>
      </w:r>
      <w:proofErr w:type="spellEnd"/>
      <w:r w:rsidRPr="000F61D3">
        <w:rPr>
          <w:szCs w:val="24"/>
          <w:u w:val="single" w:color="000000"/>
        </w:rPr>
        <w:t>//</w:t>
      </w:r>
      <w:r>
        <w:rPr>
          <w:noProof/>
          <w:lang w:bidi="ar-SA"/>
        </w:rPr>
        <w:drawing>
          <wp:inline distT="0" distB="0" distL="0" distR="0">
            <wp:extent cx="10795" cy="10795"/>
            <wp:effectExtent l="19050" t="0" r="8255" b="0"/>
            <wp:docPr id="3" name="Picture 20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9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  <w:lang w:bidi="ar-SA"/>
        </w:rPr>
        <w:drawing>
          <wp:inline distT="0" distB="0" distL="0" distR="0">
            <wp:extent cx="10795" cy="10795"/>
            <wp:effectExtent l="19050" t="0" r="8255" b="0"/>
            <wp:docPr id="4" name="Picture 2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5EB" w:rsidRDefault="000F080C" w:rsidP="000F61D3">
      <w:pPr>
        <w:pStyle w:val="3"/>
        <w:numPr>
          <w:ilvl w:val="0"/>
          <w:numId w:val="1"/>
        </w:numPr>
        <w:shd w:val="clear" w:color="auto" w:fill="auto"/>
        <w:spacing w:after="0"/>
        <w:ind w:left="60" w:right="40" w:firstLine="720"/>
        <w:jc w:val="both"/>
      </w:pPr>
      <w:r>
        <w:t>Контроль над исполнением настоящего постановления оставляю за собой.</w:t>
      </w:r>
    </w:p>
    <w:p w:rsidR="007435EB" w:rsidRDefault="007435EB" w:rsidP="007435EB">
      <w:pPr>
        <w:pStyle w:val="3"/>
        <w:shd w:val="clear" w:color="auto" w:fill="auto"/>
        <w:spacing w:after="0"/>
        <w:ind w:right="40"/>
        <w:jc w:val="both"/>
      </w:pPr>
    </w:p>
    <w:p w:rsidR="007435EB" w:rsidRDefault="007435EB" w:rsidP="007435EB">
      <w:pPr>
        <w:pStyle w:val="3"/>
        <w:shd w:val="clear" w:color="auto" w:fill="auto"/>
        <w:spacing w:after="0"/>
        <w:ind w:right="40"/>
        <w:jc w:val="both"/>
      </w:pPr>
    </w:p>
    <w:p w:rsidR="007435EB" w:rsidRDefault="007435EB" w:rsidP="007435EB">
      <w:pPr>
        <w:pStyle w:val="3"/>
        <w:shd w:val="clear" w:color="auto" w:fill="auto"/>
        <w:spacing w:after="0"/>
        <w:ind w:right="40"/>
        <w:jc w:val="both"/>
      </w:pPr>
    </w:p>
    <w:p w:rsidR="007435EB" w:rsidRDefault="007435EB" w:rsidP="007435EB">
      <w:pPr>
        <w:pStyle w:val="3"/>
        <w:shd w:val="clear" w:color="auto" w:fill="auto"/>
        <w:spacing w:after="0"/>
        <w:ind w:right="40"/>
        <w:jc w:val="both"/>
      </w:pPr>
    </w:p>
    <w:p w:rsidR="007435EB" w:rsidRDefault="007435EB" w:rsidP="007435EB">
      <w:pPr>
        <w:pStyle w:val="3"/>
        <w:shd w:val="clear" w:color="auto" w:fill="auto"/>
        <w:spacing w:after="0"/>
        <w:ind w:right="40"/>
        <w:jc w:val="both"/>
      </w:pPr>
    </w:p>
    <w:p w:rsidR="007435EB" w:rsidRDefault="007435EB" w:rsidP="007435EB">
      <w:pPr>
        <w:pStyle w:val="3"/>
        <w:shd w:val="clear" w:color="auto" w:fill="auto"/>
        <w:spacing w:after="0"/>
        <w:ind w:right="40"/>
        <w:jc w:val="both"/>
      </w:pPr>
      <w:r>
        <w:t>Глава администрации</w:t>
      </w:r>
    </w:p>
    <w:p w:rsidR="00062C06" w:rsidRDefault="00193B6F" w:rsidP="007435EB">
      <w:pPr>
        <w:pStyle w:val="3"/>
        <w:shd w:val="clear" w:color="auto" w:fill="auto"/>
        <w:spacing w:after="0"/>
        <w:ind w:right="40"/>
        <w:jc w:val="both"/>
      </w:pPr>
      <w:r>
        <w:t>Среднемуйского</w:t>
      </w:r>
      <w:r w:rsidR="007435EB">
        <w:t xml:space="preserve"> сельского поселения                                                         </w:t>
      </w:r>
      <w:r>
        <w:t>Л.В.Макурина</w:t>
      </w:r>
      <w:bookmarkStart w:id="0" w:name="_GoBack"/>
      <w:bookmarkEnd w:id="0"/>
      <w:r w:rsidR="000F080C">
        <w:br w:type="page"/>
      </w:r>
    </w:p>
    <w:p w:rsidR="00520E46" w:rsidRPr="00193B6F" w:rsidRDefault="000F080C">
      <w:pPr>
        <w:pStyle w:val="3"/>
        <w:shd w:val="clear" w:color="auto" w:fill="auto"/>
        <w:ind w:left="6240" w:right="40"/>
        <w:jc w:val="right"/>
      </w:pPr>
      <w:r>
        <w:lastRenderedPageBreak/>
        <w:t xml:space="preserve">УТВЕРЖДЕН </w:t>
      </w:r>
    </w:p>
    <w:p w:rsidR="00062C06" w:rsidRDefault="000F080C">
      <w:pPr>
        <w:pStyle w:val="3"/>
        <w:shd w:val="clear" w:color="auto" w:fill="auto"/>
        <w:ind w:left="6240" w:right="40"/>
        <w:jc w:val="right"/>
      </w:pPr>
      <w:r>
        <w:t xml:space="preserve">постановлением администрации </w:t>
      </w:r>
      <w:r w:rsidR="00193B6F">
        <w:t>Среднемуйского</w:t>
      </w:r>
      <w:r>
        <w:t xml:space="preserve"> сельского поселения от </w:t>
      </w:r>
      <w:r w:rsidRPr="003D2A24">
        <w:t>«</w:t>
      </w:r>
      <w:r w:rsidR="003D2A24" w:rsidRPr="003D2A24">
        <w:t>05</w:t>
      </w:r>
      <w:r w:rsidRPr="003D2A24">
        <w:t xml:space="preserve">» </w:t>
      </w:r>
      <w:r w:rsidR="003D2A24" w:rsidRPr="003D2A24">
        <w:t>октября</w:t>
      </w:r>
      <w:r w:rsidRPr="003D2A24">
        <w:t xml:space="preserve"> 20</w:t>
      </w:r>
      <w:r w:rsidR="00520E46" w:rsidRPr="003D2A24">
        <w:t>23</w:t>
      </w:r>
      <w:r w:rsidRPr="003D2A24">
        <w:t xml:space="preserve"> года № </w:t>
      </w:r>
      <w:r w:rsidR="003D2A24" w:rsidRPr="003D2A24">
        <w:t>33</w:t>
      </w:r>
    </w:p>
    <w:p w:rsidR="00062C06" w:rsidRDefault="000F080C">
      <w:pPr>
        <w:pStyle w:val="20"/>
        <w:shd w:val="clear" w:color="auto" w:fill="auto"/>
        <w:spacing w:before="0"/>
        <w:ind w:left="20"/>
      </w:pPr>
      <w:r>
        <w:t>ПОРЯДОК</w:t>
      </w:r>
    </w:p>
    <w:p w:rsidR="00062C06" w:rsidRDefault="000F080C">
      <w:pPr>
        <w:pStyle w:val="20"/>
        <w:shd w:val="clear" w:color="auto" w:fill="auto"/>
        <w:spacing w:before="0"/>
        <w:ind w:left="20"/>
      </w:pPr>
      <w:r>
        <w:t xml:space="preserve">ОПРЕДЕЛЕНИЯ ОБЪЁМА И УСЛОВИЙ ПРЕДОСТАВЛЕНИЯ СУБСИДИЙ ИЗ МУНИЦИПАЛЬНОГО БЮДЖЕТА МУНИЦИПАЛЬНЫМ БЮДЖЕТНЫМ И АВТОНОМНЫМ УЧРЕЖДЕНИЯМ, НАХОДЯЩИМСЯ В ВЕДЕНИИ АДМИНИСТРАЦИИ </w:t>
      </w:r>
      <w:r w:rsidR="00193B6F">
        <w:t>СРЕДНЕМУЙСКОГО</w:t>
      </w:r>
      <w:r>
        <w:t xml:space="preserve"> СЕЛЬСКОГО ПОСЕЛЕНИЯ</w:t>
      </w:r>
    </w:p>
    <w:p w:rsidR="00062C06" w:rsidRDefault="000F080C">
      <w:pPr>
        <w:pStyle w:val="20"/>
        <w:shd w:val="clear" w:color="auto" w:fill="auto"/>
        <w:spacing w:before="0" w:after="240"/>
        <w:ind w:left="20"/>
      </w:pPr>
      <w:r>
        <w:t>НА ИНЫЕ ЦЕЛИ</w:t>
      </w:r>
    </w:p>
    <w:p w:rsidR="00062C06" w:rsidRDefault="000F080C">
      <w:pPr>
        <w:pStyle w:val="3"/>
        <w:numPr>
          <w:ilvl w:val="0"/>
          <w:numId w:val="2"/>
        </w:numPr>
        <w:shd w:val="clear" w:color="auto" w:fill="auto"/>
        <w:spacing w:after="0"/>
        <w:ind w:left="40" w:right="40" w:firstLine="720"/>
        <w:jc w:val="both"/>
      </w:pPr>
      <w:r>
        <w:t xml:space="preserve"> </w:t>
      </w:r>
      <w:proofErr w:type="gramStart"/>
      <w:r>
        <w:t xml:space="preserve">Настоящий Порядок разработан в соответствии со статьей </w:t>
      </w:r>
      <w:r w:rsidR="00AF76A1">
        <w:t>80</w:t>
      </w:r>
      <w:r>
        <w:t xml:space="preserve"> Бюджетного кодекса Российской Федерации и устанавливает правила определения объема и условия предоставления субсидий из бюджета </w:t>
      </w:r>
      <w:r w:rsidR="00193B6F">
        <w:t>Среднемуйского</w:t>
      </w:r>
      <w:r>
        <w:t xml:space="preserve"> сельского поселения муниципальным бюджетным и автономным учреждениям, находящимся в ведении администрации </w:t>
      </w:r>
      <w:r w:rsidR="00193B6F">
        <w:t>Среднемуйского</w:t>
      </w:r>
      <w:r>
        <w:t xml:space="preserve"> сельского поселения (далее - муниципальные учреждения), на цели, не связанные с возмещением нормативных затрат на оказание в соответствии с муниципальным заданием муниципальных услуг (выполнение работ</w:t>
      </w:r>
      <w:proofErr w:type="gramEnd"/>
      <w:r>
        <w:t>) (далее - целевые субсидии) в том числе:</w:t>
      </w:r>
    </w:p>
    <w:p w:rsidR="00062C06" w:rsidRDefault="000F080C">
      <w:pPr>
        <w:pStyle w:val="3"/>
        <w:numPr>
          <w:ilvl w:val="0"/>
          <w:numId w:val="3"/>
        </w:numPr>
        <w:shd w:val="clear" w:color="auto" w:fill="auto"/>
        <w:spacing w:after="0"/>
        <w:ind w:left="40" w:firstLine="720"/>
        <w:jc w:val="both"/>
      </w:pPr>
      <w:r>
        <w:t xml:space="preserve"> расходы на капитальный ремонт;</w:t>
      </w:r>
    </w:p>
    <w:p w:rsidR="00062C06" w:rsidRDefault="000F080C">
      <w:pPr>
        <w:pStyle w:val="3"/>
        <w:numPr>
          <w:ilvl w:val="0"/>
          <w:numId w:val="3"/>
        </w:numPr>
        <w:shd w:val="clear" w:color="auto" w:fill="auto"/>
        <w:spacing w:after="0"/>
        <w:ind w:left="40" w:firstLine="720"/>
        <w:jc w:val="both"/>
      </w:pPr>
      <w:r>
        <w:t xml:space="preserve"> затраты на разработку проектно-сметной документации;</w:t>
      </w:r>
    </w:p>
    <w:p w:rsidR="00062C06" w:rsidRDefault="000F080C">
      <w:pPr>
        <w:pStyle w:val="3"/>
        <w:numPr>
          <w:ilvl w:val="0"/>
          <w:numId w:val="3"/>
        </w:numPr>
        <w:shd w:val="clear" w:color="auto" w:fill="auto"/>
        <w:spacing w:after="0"/>
        <w:ind w:left="40" w:right="40" w:firstLine="720"/>
        <w:jc w:val="both"/>
      </w:pPr>
      <w:r>
        <w:t xml:space="preserve"> затраты на закупку основных средств, за исключением закупки отдельных групп основных средств на регулярной основе;</w:t>
      </w:r>
    </w:p>
    <w:p w:rsidR="00062C06" w:rsidRDefault="000F080C">
      <w:pPr>
        <w:pStyle w:val="3"/>
        <w:numPr>
          <w:ilvl w:val="0"/>
          <w:numId w:val="3"/>
        </w:numPr>
        <w:shd w:val="clear" w:color="auto" w:fill="auto"/>
        <w:spacing w:after="0"/>
        <w:ind w:left="40" w:firstLine="720"/>
        <w:jc w:val="both"/>
      </w:pPr>
      <w:r>
        <w:t xml:space="preserve"> затраты на техническое присоединение к сетям;</w:t>
      </w:r>
    </w:p>
    <w:p w:rsidR="00062C06" w:rsidRDefault="000F080C">
      <w:pPr>
        <w:pStyle w:val="3"/>
        <w:numPr>
          <w:ilvl w:val="0"/>
          <w:numId w:val="3"/>
        </w:numPr>
        <w:shd w:val="clear" w:color="auto" w:fill="auto"/>
        <w:spacing w:after="0"/>
        <w:ind w:left="40" w:right="40" w:firstLine="720"/>
        <w:jc w:val="both"/>
      </w:pPr>
      <w:r>
        <w:t xml:space="preserve"> затраты на установку охранной сигнализации, приборов учета энергетических ресурсов;</w:t>
      </w:r>
    </w:p>
    <w:p w:rsidR="00062C06" w:rsidRDefault="000F080C">
      <w:pPr>
        <w:pStyle w:val="3"/>
        <w:numPr>
          <w:ilvl w:val="0"/>
          <w:numId w:val="3"/>
        </w:numPr>
        <w:shd w:val="clear" w:color="auto" w:fill="auto"/>
        <w:spacing w:after="0"/>
        <w:ind w:left="40" w:firstLine="720"/>
        <w:jc w:val="both"/>
      </w:pPr>
      <w:r>
        <w:t xml:space="preserve"> расходы на возмещение ущерба в случае чрезвычайной ситуации;</w:t>
      </w:r>
    </w:p>
    <w:p w:rsidR="00062C06" w:rsidRDefault="000F080C">
      <w:pPr>
        <w:pStyle w:val="3"/>
        <w:numPr>
          <w:ilvl w:val="0"/>
          <w:numId w:val="3"/>
        </w:numPr>
        <w:shd w:val="clear" w:color="auto" w:fill="auto"/>
        <w:spacing w:after="0"/>
        <w:ind w:left="40" w:right="40" w:firstLine="720"/>
        <w:jc w:val="both"/>
      </w:pPr>
      <w:r>
        <w:t xml:space="preserve"> расходы на мероприятия, проводимые в рамках федеральных, региональных и муниципальных целевых программ, и ведомственных целевых программ, не включаемые в муниципальное задание;</w:t>
      </w:r>
    </w:p>
    <w:p w:rsidR="00062C06" w:rsidRDefault="000F080C">
      <w:pPr>
        <w:pStyle w:val="3"/>
        <w:numPr>
          <w:ilvl w:val="0"/>
          <w:numId w:val="3"/>
        </w:numPr>
        <w:shd w:val="clear" w:color="auto" w:fill="auto"/>
        <w:spacing w:after="0"/>
        <w:ind w:left="40" w:right="40" w:firstLine="720"/>
        <w:jc w:val="both"/>
      </w:pPr>
      <w:r>
        <w:t xml:space="preserve"> иные расходы, не относящиеся к публичным обязательствам перед физическим лицом, подлежащие исполнению в денежной форме, к бюджетным инвестициям и не включаемые в субсидии на возмещение нормативных затрат на оказание муниципальных услуг (выполнение работ) в соответствии с муниципальным заданием.</w:t>
      </w:r>
    </w:p>
    <w:p w:rsidR="00062C06" w:rsidRDefault="000F080C">
      <w:pPr>
        <w:pStyle w:val="3"/>
        <w:numPr>
          <w:ilvl w:val="0"/>
          <w:numId w:val="2"/>
        </w:numPr>
        <w:shd w:val="clear" w:color="auto" w:fill="auto"/>
        <w:spacing w:after="0"/>
        <w:ind w:left="40" w:right="40" w:firstLine="720"/>
        <w:jc w:val="both"/>
      </w:pPr>
      <w:r>
        <w:t xml:space="preserve"> Операции со средствами целевых субсидий, предоставленных муниципальным бюджетным учреждениям, учитываются на отдельных лицевых счетах бюджетных учреждений, открытых в финансовом отделе администрации Усть-Удинского муниципального района (далее - финансовый отдел).</w:t>
      </w:r>
    </w:p>
    <w:p w:rsidR="00062C06" w:rsidRDefault="000F080C">
      <w:pPr>
        <w:pStyle w:val="3"/>
        <w:shd w:val="clear" w:color="auto" w:fill="auto"/>
        <w:spacing w:after="0"/>
        <w:ind w:left="40" w:right="40" w:firstLine="720"/>
        <w:jc w:val="both"/>
      </w:pPr>
      <w:r>
        <w:t>Перечисление целевых субсидий муниципальным автономным учреждениям осуществляется на счета, открытые в кредитных организациях или на лицевые счета, открытые в финансовом отделе.</w:t>
      </w:r>
    </w:p>
    <w:p w:rsidR="00062C06" w:rsidRDefault="000F080C">
      <w:pPr>
        <w:pStyle w:val="3"/>
        <w:numPr>
          <w:ilvl w:val="0"/>
          <w:numId w:val="2"/>
        </w:numPr>
        <w:shd w:val="clear" w:color="auto" w:fill="auto"/>
        <w:spacing w:after="0"/>
        <w:ind w:left="40" w:right="40" w:firstLine="720"/>
        <w:jc w:val="both"/>
      </w:pPr>
      <w:r>
        <w:t xml:space="preserve"> В случае открытия муниципальным учреждением лицевых счетов в финансовом отделе, расходы муниципальных учреждений, источником финансового обеспечения которых являются целевые субсидии, осуществляются после проверки финансовым отделом документов, подтверждающих возникновение денежных обязательств и соответствия содержания операций кодам классификации операций сектора государственного управления и целям предоставления субсидий в соответствии с порядком санкционирования указанных расходов, установленным финансовым отделом.</w:t>
      </w:r>
    </w:p>
    <w:p w:rsidR="00062C06" w:rsidRDefault="000F080C">
      <w:pPr>
        <w:pStyle w:val="3"/>
        <w:numPr>
          <w:ilvl w:val="0"/>
          <w:numId w:val="2"/>
        </w:numPr>
        <w:shd w:val="clear" w:color="auto" w:fill="auto"/>
        <w:spacing w:after="0"/>
        <w:ind w:left="40" w:right="40" w:firstLine="720"/>
        <w:jc w:val="both"/>
      </w:pPr>
      <w:r>
        <w:t xml:space="preserve"> Целевые субсидии предоставляются на основании заключённых между Администрацией и муниципальными учреждениями соглашений о предоставлении целевых </w:t>
      </w:r>
      <w:r>
        <w:lastRenderedPageBreak/>
        <w:t>субсидий, в которых должны быть определены:</w:t>
      </w:r>
    </w:p>
    <w:p w:rsidR="00062C06" w:rsidRDefault="000F080C">
      <w:pPr>
        <w:pStyle w:val="3"/>
        <w:numPr>
          <w:ilvl w:val="0"/>
          <w:numId w:val="4"/>
        </w:numPr>
        <w:shd w:val="clear" w:color="auto" w:fill="auto"/>
        <w:tabs>
          <w:tab w:val="left" w:pos="1063"/>
        </w:tabs>
        <w:spacing w:after="0"/>
        <w:ind w:left="40" w:firstLine="720"/>
        <w:jc w:val="both"/>
      </w:pPr>
      <w:r>
        <w:t>объём, цели предоставления целевых субсидий;</w:t>
      </w:r>
    </w:p>
    <w:p w:rsidR="00062C06" w:rsidRDefault="000F080C">
      <w:pPr>
        <w:pStyle w:val="3"/>
        <w:numPr>
          <w:ilvl w:val="0"/>
          <w:numId w:val="4"/>
        </w:numPr>
        <w:shd w:val="clear" w:color="auto" w:fill="auto"/>
        <w:spacing w:after="0"/>
        <w:ind w:left="20" w:firstLine="720"/>
        <w:jc w:val="both"/>
      </w:pPr>
      <w:r>
        <w:t xml:space="preserve"> перечень документов, необходимых для предоставления целевых субсидий;</w:t>
      </w:r>
    </w:p>
    <w:p w:rsidR="00062C06" w:rsidRDefault="000F080C">
      <w:pPr>
        <w:pStyle w:val="3"/>
        <w:numPr>
          <w:ilvl w:val="0"/>
          <w:numId w:val="4"/>
        </w:numPr>
        <w:shd w:val="clear" w:color="auto" w:fill="auto"/>
        <w:spacing w:after="0"/>
        <w:ind w:left="20" w:right="20" w:firstLine="720"/>
        <w:jc w:val="both"/>
      </w:pPr>
      <w:r>
        <w:t xml:space="preserve"> ответственность муниципального учреждения за нецелевое использование бюджетных средств;</w:t>
      </w:r>
    </w:p>
    <w:p w:rsidR="00062C06" w:rsidRDefault="000F080C">
      <w:pPr>
        <w:pStyle w:val="3"/>
        <w:numPr>
          <w:ilvl w:val="0"/>
          <w:numId w:val="4"/>
        </w:numPr>
        <w:shd w:val="clear" w:color="auto" w:fill="auto"/>
        <w:spacing w:after="0"/>
        <w:ind w:left="20" w:firstLine="720"/>
        <w:jc w:val="both"/>
      </w:pPr>
      <w:r>
        <w:t xml:space="preserve"> основания и условия изменения объёма целевых субсидий;</w:t>
      </w:r>
    </w:p>
    <w:p w:rsidR="00062C06" w:rsidRDefault="000F080C">
      <w:pPr>
        <w:pStyle w:val="3"/>
        <w:numPr>
          <w:ilvl w:val="0"/>
          <w:numId w:val="4"/>
        </w:numPr>
        <w:shd w:val="clear" w:color="auto" w:fill="auto"/>
        <w:spacing w:after="0"/>
        <w:ind w:left="20" w:right="20" w:firstLine="720"/>
        <w:jc w:val="both"/>
      </w:pPr>
      <w:r>
        <w:t xml:space="preserve"> порядок предоставления отчётности о результатах выполнения условий соглашения получателем целевых субсидий;</w:t>
      </w:r>
    </w:p>
    <w:p w:rsidR="00062C06" w:rsidRDefault="000F080C">
      <w:pPr>
        <w:pStyle w:val="3"/>
        <w:numPr>
          <w:ilvl w:val="0"/>
          <w:numId w:val="4"/>
        </w:numPr>
        <w:shd w:val="clear" w:color="auto" w:fill="auto"/>
        <w:spacing w:after="0"/>
        <w:ind w:left="20" w:right="20" w:firstLine="720"/>
        <w:jc w:val="both"/>
      </w:pPr>
      <w:r>
        <w:t xml:space="preserve"> обязательства муниципального учреждения по возврату полной суммы средств целевой субсидии, использованной не по целевому назначению.</w:t>
      </w:r>
    </w:p>
    <w:p w:rsidR="00062C06" w:rsidRDefault="000F080C">
      <w:pPr>
        <w:pStyle w:val="3"/>
        <w:shd w:val="clear" w:color="auto" w:fill="auto"/>
        <w:spacing w:after="0"/>
        <w:ind w:left="20" w:right="20" w:firstLine="720"/>
        <w:jc w:val="both"/>
      </w:pPr>
      <w:r>
        <w:t xml:space="preserve">Соглашение о предоставлении целевых субсидий заключается после принятия решения о бюджете </w:t>
      </w:r>
      <w:r w:rsidR="00193B6F">
        <w:t>Среднемуйского</w:t>
      </w:r>
      <w:r>
        <w:t xml:space="preserve"> сельского поселения на очередной финансовый год (очередной финансовый год и плановый период).</w:t>
      </w:r>
    </w:p>
    <w:p w:rsidR="00062C06" w:rsidRDefault="000F080C">
      <w:pPr>
        <w:pStyle w:val="3"/>
        <w:numPr>
          <w:ilvl w:val="0"/>
          <w:numId w:val="2"/>
        </w:numPr>
        <w:shd w:val="clear" w:color="auto" w:fill="auto"/>
        <w:spacing w:after="0"/>
        <w:ind w:left="20" w:right="20" w:firstLine="720"/>
        <w:jc w:val="both"/>
      </w:pPr>
      <w:r>
        <w:t xml:space="preserve"> Предоставление целевых субсидий осуществляется Администрацией в пределах бюджетных ассигнований, предусмотренных на указанные цели в решении о бюджете </w:t>
      </w:r>
      <w:r w:rsidR="00193B6F">
        <w:t>Среднемуйского</w:t>
      </w:r>
      <w:r>
        <w:t xml:space="preserve"> сельского поселения на очередной финансовый год (очередной финансовый год и плановый период) и утверждённых лимитов бюджетных обязательств.</w:t>
      </w:r>
    </w:p>
    <w:p w:rsidR="00062C06" w:rsidRDefault="000F080C">
      <w:pPr>
        <w:pStyle w:val="3"/>
        <w:numPr>
          <w:ilvl w:val="0"/>
          <w:numId w:val="2"/>
        </w:numPr>
        <w:shd w:val="clear" w:color="auto" w:fill="auto"/>
        <w:spacing w:after="0"/>
        <w:ind w:left="20" w:right="20" w:firstLine="720"/>
        <w:jc w:val="both"/>
      </w:pPr>
      <w:r>
        <w:t xml:space="preserve"> Не использованные в текущем финансовом году остатки средств целевых субсидий подлежат перечислению в бюджет </w:t>
      </w:r>
      <w:r w:rsidR="00193B6F">
        <w:t>Среднемуйского</w:t>
      </w:r>
      <w:r>
        <w:t xml:space="preserve"> сельского поселения.</w:t>
      </w:r>
    </w:p>
    <w:p w:rsidR="00062C06" w:rsidRDefault="000F080C">
      <w:pPr>
        <w:pStyle w:val="3"/>
        <w:numPr>
          <w:ilvl w:val="0"/>
          <w:numId w:val="2"/>
        </w:numPr>
        <w:shd w:val="clear" w:color="auto" w:fill="auto"/>
        <w:spacing w:after="6831"/>
        <w:ind w:left="20" w:right="20" w:firstLine="72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целевым использованием средств целевых субсидий, а также за соблюдением условий их предоставления осуществляются Администрацией и финансовым отделом.</w:t>
      </w:r>
    </w:p>
    <w:p w:rsidR="000F080C" w:rsidRDefault="000F080C" w:rsidP="000F080C">
      <w:pPr>
        <w:pStyle w:val="3"/>
        <w:shd w:val="clear" w:color="auto" w:fill="auto"/>
        <w:spacing w:after="6831"/>
        <w:ind w:right="20"/>
        <w:jc w:val="both"/>
      </w:pPr>
    </w:p>
    <w:p w:rsidR="00520E46" w:rsidRDefault="000F080C">
      <w:pPr>
        <w:pStyle w:val="3"/>
        <w:shd w:val="clear" w:color="auto" w:fill="auto"/>
        <w:spacing w:after="244" w:line="278" w:lineRule="exact"/>
        <w:ind w:left="3720" w:right="40"/>
        <w:jc w:val="right"/>
      </w:pPr>
      <w:r>
        <w:lastRenderedPageBreak/>
        <w:t xml:space="preserve">УТВЕРЖДЕНА </w:t>
      </w:r>
    </w:p>
    <w:p w:rsidR="00062C06" w:rsidRDefault="000F080C">
      <w:pPr>
        <w:pStyle w:val="3"/>
        <w:shd w:val="clear" w:color="auto" w:fill="auto"/>
        <w:spacing w:after="244" w:line="278" w:lineRule="exact"/>
        <w:ind w:left="3720" w:right="40"/>
        <w:jc w:val="right"/>
      </w:pPr>
      <w:r>
        <w:t xml:space="preserve">постановлением администрации </w:t>
      </w:r>
      <w:r w:rsidR="00193B6F">
        <w:t>Среднемуйского</w:t>
      </w:r>
      <w:r w:rsidR="003D2A24">
        <w:t xml:space="preserve"> сельского поселения от «05</w:t>
      </w:r>
      <w:r>
        <w:t xml:space="preserve">» </w:t>
      </w:r>
      <w:r w:rsidR="003D2A24">
        <w:t xml:space="preserve">октября </w:t>
      </w:r>
      <w:r>
        <w:t xml:space="preserve"> 20</w:t>
      </w:r>
      <w:r w:rsidR="00520E46">
        <w:t>23</w:t>
      </w:r>
      <w:r>
        <w:t xml:space="preserve"> года № </w:t>
      </w:r>
      <w:r w:rsidR="003D2A24">
        <w:t>33</w:t>
      </w:r>
    </w:p>
    <w:p w:rsidR="00062C06" w:rsidRDefault="000F080C" w:rsidP="00EE5EBD">
      <w:pPr>
        <w:pStyle w:val="20"/>
        <w:shd w:val="clear" w:color="auto" w:fill="auto"/>
        <w:spacing w:before="0"/>
        <w:ind w:right="-22"/>
      </w:pPr>
      <w:r>
        <w:t xml:space="preserve">ТИПОВАЯ ФОРМА СОГЛАШЕНИЯ О ПОРЯДКЕ И УСЛОВИЯХ ПРЕДОСТАВЛЕНИЯ СУБСИДИИ МУНИЦИПАЛЬНЫМ БЮДЖЕТНЫМ И АВТОНОМНЫМ УЧРЕЖДЕНИЯМ, НАХОДЯЩИМСЯ В ВЕДЕНИИ АДМИНИСТРАЦИИ </w:t>
      </w:r>
      <w:r w:rsidR="00193B6F">
        <w:t>СРЕДНЕМУЙСКОГО</w:t>
      </w:r>
      <w:r>
        <w:t xml:space="preserve"> СЕЛЬСКОГО</w:t>
      </w:r>
      <w:r w:rsidR="00EE5EBD">
        <w:t xml:space="preserve"> </w:t>
      </w:r>
      <w:r>
        <w:t>ПОСЕЛЕНИЯ НА ИНЫЕ ЦЕЛИ</w:t>
      </w:r>
    </w:p>
    <w:p w:rsidR="00062C06" w:rsidRDefault="000F080C">
      <w:pPr>
        <w:pStyle w:val="3"/>
        <w:shd w:val="clear" w:color="auto" w:fill="auto"/>
        <w:tabs>
          <w:tab w:val="center" w:leader="underscore" w:pos="4643"/>
          <w:tab w:val="left" w:leader="underscore" w:pos="6088"/>
        </w:tabs>
        <w:spacing w:after="0"/>
        <w:ind w:left="40"/>
        <w:jc w:val="both"/>
      </w:pPr>
      <w:r>
        <w:t>Усть-Удинский муниципальный район «</w:t>
      </w:r>
      <w:r>
        <w:rPr>
          <w:rStyle w:val="1"/>
        </w:rPr>
        <w:tab/>
      </w:r>
      <w:r>
        <w:t>»</w:t>
      </w:r>
      <w:r>
        <w:rPr>
          <w:rStyle w:val="1"/>
        </w:rPr>
        <w:tab/>
      </w:r>
      <w:r>
        <w:t>20 г.</w:t>
      </w:r>
    </w:p>
    <w:p w:rsidR="00062C06" w:rsidRDefault="000F080C">
      <w:pPr>
        <w:pStyle w:val="3"/>
        <w:shd w:val="clear" w:color="auto" w:fill="auto"/>
        <w:spacing w:after="0"/>
        <w:ind w:left="40"/>
        <w:jc w:val="both"/>
      </w:pPr>
      <w:r>
        <w:t xml:space="preserve">Администрация </w:t>
      </w:r>
      <w:r w:rsidR="00193B6F">
        <w:t>Среднемуйского</w:t>
      </w:r>
      <w:r>
        <w:t xml:space="preserve"> сельского поселения (далее - Администрация)</w:t>
      </w:r>
    </w:p>
    <w:p w:rsidR="00062C06" w:rsidRDefault="000F080C">
      <w:pPr>
        <w:pStyle w:val="3"/>
        <w:shd w:val="clear" w:color="auto" w:fill="auto"/>
        <w:tabs>
          <w:tab w:val="left" w:leader="underscore" w:pos="2464"/>
          <w:tab w:val="left" w:leader="underscore" w:pos="7547"/>
        </w:tabs>
        <w:spacing w:after="0"/>
        <w:ind w:left="40"/>
        <w:jc w:val="both"/>
      </w:pPr>
      <w:r>
        <w:t>в лице</w:t>
      </w:r>
      <w:r>
        <w:rPr>
          <w:rStyle w:val="1"/>
        </w:rPr>
        <w:tab/>
      </w:r>
      <w:r>
        <w:tab/>
      </w:r>
    </w:p>
    <w:p w:rsidR="00062C06" w:rsidRDefault="000F080C">
      <w:pPr>
        <w:pStyle w:val="3"/>
        <w:shd w:val="clear" w:color="auto" w:fill="auto"/>
        <w:spacing w:after="0"/>
        <w:ind w:left="4060"/>
        <w:jc w:val="left"/>
      </w:pPr>
      <w:r>
        <w:t>(Ф.И.О.)</w:t>
      </w:r>
    </w:p>
    <w:p w:rsidR="00062C06" w:rsidRDefault="000F080C">
      <w:pPr>
        <w:pStyle w:val="3"/>
        <w:shd w:val="clear" w:color="auto" w:fill="auto"/>
        <w:tabs>
          <w:tab w:val="right" w:leader="underscore" w:pos="8090"/>
        </w:tabs>
        <w:spacing w:after="0"/>
        <w:ind w:left="40"/>
        <w:jc w:val="both"/>
      </w:pPr>
      <w:proofErr w:type="gramStart"/>
      <w:r>
        <w:t>действующего</w:t>
      </w:r>
      <w:proofErr w:type="gramEnd"/>
      <w:r>
        <w:t xml:space="preserve"> на основании</w:t>
      </w:r>
      <w:r>
        <w:tab/>
        <w:t>,</w:t>
      </w:r>
    </w:p>
    <w:p w:rsidR="00062C06" w:rsidRDefault="000F080C">
      <w:pPr>
        <w:pStyle w:val="3"/>
        <w:shd w:val="clear" w:color="auto" w:fill="auto"/>
        <w:spacing w:after="0"/>
        <w:ind w:right="40"/>
        <w:jc w:val="right"/>
      </w:pPr>
      <w:proofErr w:type="gramStart"/>
      <w:r>
        <w:t>(наименование, дата, номер нормативного правового</w:t>
      </w:r>
      <w:proofErr w:type="gramEnd"/>
    </w:p>
    <w:p w:rsidR="00062C06" w:rsidRDefault="000F080C">
      <w:pPr>
        <w:pStyle w:val="3"/>
        <w:shd w:val="clear" w:color="auto" w:fill="auto"/>
        <w:spacing w:after="0"/>
        <w:ind w:left="40"/>
        <w:jc w:val="both"/>
      </w:pPr>
      <w:r>
        <w:t>акта)</w:t>
      </w:r>
    </w:p>
    <w:p w:rsidR="00062C06" w:rsidRDefault="000F080C">
      <w:pPr>
        <w:pStyle w:val="3"/>
        <w:shd w:val="clear" w:color="auto" w:fill="auto"/>
        <w:spacing w:after="213" w:line="230" w:lineRule="exact"/>
        <w:ind w:left="40"/>
        <w:jc w:val="both"/>
      </w:pPr>
      <w:r>
        <w:t>с одной стороны, и муниципальное бюджетное (автономное) учреждение</w:t>
      </w:r>
    </w:p>
    <w:p w:rsidR="00062C06" w:rsidRDefault="000F080C">
      <w:pPr>
        <w:pStyle w:val="3"/>
        <w:shd w:val="clear" w:color="auto" w:fill="auto"/>
        <w:spacing w:after="0"/>
        <w:ind w:left="40" w:right="40"/>
        <w:jc w:val="both"/>
      </w:pPr>
      <w:r>
        <w:t>(наименование муниципального бюджетного (автономного) учреждения) (далее - Учреждение)</w:t>
      </w:r>
    </w:p>
    <w:p w:rsidR="00062C06" w:rsidRDefault="000F080C">
      <w:pPr>
        <w:pStyle w:val="3"/>
        <w:shd w:val="clear" w:color="auto" w:fill="auto"/>
        <w:tabs>
          <w:tab w:val="left" w:leader="underscore" w:pos="4490"/>
          <w:tab w:val="left" w:leader="underscore" w:pos="7954"/>
          <w:tab w:val="left" w:leader="underscore" w:pos="7941"/>
        </w:tabs>
        <w:spacing w:after="0"/>
        <w:ind w:left="40"/>
        <w:jc w:val="both"/>
      </w:pPr>
      <w:r>
        <w:t>в лице руководителя</w:t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</w:p>
    <w:p w:rsidR="00062C06" w:rsidRDefault="000F080C">
      <w:pPr>
        <w:pStyle w:val="3"/>
        <w:shd w:val="clear" w:color="auto" w:fill="auto"/>
        <w:spacing w:after="0"/>
        <w:ind w:left="5620"/>
        <w:jc w:val="left"/>
      </w:pPr>
      <w:r>
        <w:t>(Ф.И.О.)</w:t>
      </w:r>
    </w:p>
    <w:p w:rsidR="00062C06" w:rsidRDefault="000F080C">
      <w:pPr>
        <w:pStyle w:val="3"/>
        <w:shd w:val="clear" w:color="auto" w:fill="auto"/>
        <w:tabs>
          <w:tab w:val="left" w:leader="underscore" w:pos="5344"/>
        </w:tabs>
        <w:spacing w:after="0"/>
        <w:ind w:left="40"/>
        <w:jc w:val="both"/>
      </w:pPr>
      <w:proofErr w:type="gramStart"/>
      <w:r>
        <w:t>действующего</w:t>
      </w:r>
      <w:proofErr w:type="gramEnd"/>
      <w:r>
        <w:t xml:space="preserve"> на основании</w:t>
      </w:r>
      <w:r>
        <w:rPr>
          <w:rStyle w:val="1"/>
        </w:rPr>
        <w:tab/>
      </w:r>
    </w:p>
    <w:p w:rsidR="00062C06" w:rsidRDefault="000F080C">
      <w:pPr>
        <w:pStyle w:val="3"/>
        <w:shd w:val="clear" w:color="auto" w:fill="auto"/>
        <w:spacing w:after="0"/>
        <w:ind w:right="40"/>
        <w:jc w:val="right"/>
      </w:pPr>
      <w:proofErr w:type="gramStart"/>
      <w:r>
        <w:t>(наименование, дата, номер нормативного правового</w:t>
      </w:r>
      <w:proofErr w:type="gramEnd"/>
    </w:p>
    <w:p w:rsidR="00062C06" w:rsidRDefault="000F080C">
      <w:pPr>
        <w:pStyle w:val="3"/>
        <w:shd w:val="clear" w:color="auto" w:fill="auto"/>
        <w:spacing w:after="0"/>
        <w:ind w:left="40"/>
        <w:jc w:val="both"/>
      </w:pPr>
      <w:r>
        <w:t>акта)</w:t>
      </w:r>
    </w:p>
    <w:p w:rsidR="00062C06" w:rsidRDefault="000F080C">
      <w:pPr>
        <w:pStyle w:val="3"/>
        <w:shd w:val="clear" w:color="auto" w:fill="auto"/>
        <w:spacing w:after="335"/>
        <w:ind w:left="40" w:right="2300"/>
        <w:jc w:val="left"/>
      </w:pPr>
      <w:proofErr w:type="gramStart"/>
      <w:r>
        <w:t>с другой стороны, вместе именуемые Сторонами, заключили настоящее Соглашение о нижеследующем.</w:t>
      </w:r>
      <w:proofErr w:type="gramEnd"/>
    </w:p>
    <w:p w:rsidR="00062C06" w:rsidRDefault="000F080C">
      <w:pPr>
        <w:pStyle w:val="20"/>
        <w:shd w:val="clear" w:color="auto" w:fill="auto"/>
        <w:spacing w:before="0" w:after="213" w:line="230" w:lineRule="exact"/>
      </w:pPr>
      <w:r>
        <w:t>1. Предмет Соглашения</w:t>
      </w:r>
    </w:p>
    <w:p w:rsidR="00062C06" w:rsidRDefault="000F080C">
      <w:pPr>
        <w:pStyle w:val="3"/>
        <w:shd w:val="clear" w:color="auto" w:fill="auto"/>
        <w:spacing w:after="0"/>
        <w:ind w:left="40" w:right="40" w:firstLine="740"/>
        <w:jc w:val="both"/>
      </w:pPr>
      <w:r>
        <w:t xml:space="preserve">Предметом настоящего Соглашения является определение порядка и условий предоставления Администрацией Учреждению субсидии из бюджета </w:t>
      </w:r>
      <w:r w:rsidR="00193B6F">
        <w:t>Среднемуйского</w:t>
      </w:r>
      <w:r>
        <w:t xml:space="preserve"> сельского поселения (далее </w:t>
      </w:r>
      <w:r>
        <w:rPr>
          <w:rStyle w:val="1"/>
        </w:rPr>
        <w:t xml:space="preserve">- </w:t>
      </w:r>
      <w:r>
        <w:t xml:space="preserve">бюджет) </w:t>
      </w:r>
      <w:proofErr w:type="gramStart"/>
      <w:r>
        <w:t>на</w:t>
      </w:r>
      <w:proofErr w:type="gramEnd"/>
    </w:p>
    <w:p w:rsidR="00062C06" w:rsidRDefault="000F080C">
      <w:pPr>
        <w:pStyle w:val="3"/>
        <w:shd w:val="clear" w:color="auto" w:fill="auto"/>
        <w:tabs>
          <w:tab w:val="center" w:leader="underscore" w:pos="5392"/>
          <w:tab w:val="right" w:pos="6314"/>
          <w:tab w:val="center" w:leader="underscore" w:pos="8762"/>
        </w:tabs>
        <w:spacing w:after="0"/>
        <w:ind w:left="40"/>
        <w:jc w:val="both"/>
      </w:pPr>
      <w:r>
        <w:rPr>
          <w:rStyle w:val="1"/>
        </w:rPr>
        <w:tab/>
      </w:r>
      <w:r>
        <w:t>в</w:t>
      </w:r>
      <w:r>
        <w:tab/>
        <w:t>размере</w:t>
      </w:r>
      <w:r>
        <w:tab/>
        <w:t>.</w:t>
      </w:r>
    </w:p>
    <w:p w:rsidR="00062C06" w:rsidRDefault="000F080C">
      <w:pPr>
        <w:pStyle w:val="3"/>
        <w:shd w:val="clear" w:color="auto" w:fill="auto"/>
        <w:spacing w:after="335"/>
        <w:ind w:left="40"/>
        <w:jc w:val="both"/>
      </w:pPr>
      <w:r>
        <w:t>(указывается цель предоставления субсидии) (далее - субсидия)</w:t>
      </w:r>
    </w:p>
    <w:p w:rsidR="00062C06" w:rsidRDefault="000F080C">
      <w:pPr>
        <w:pStyle w:val="20"/>
        <w:numPr>
          <w:ilvl w:val="0"/>
          <w:numId w:val="5"/>
        </w:numPr>
        <w:shd w:val="clear" w:color="auto" w:fill="auto"/>
        <w:tabs>
          <w:tab w:val="left" w:pos="3523"/>
        </w:tabs>
        <w:spacing w:before="0" w:after="203" w:line="230" w:lineRule="exact"/>
        <w:ind w:left="3160"/>
        <w:jc w:val="both"/>
      </w:pPr>
      <w:r>
        <w:t>Права и обязанности Сторон</w:t>
      </w:r>
    </w:p>
    <w:p w:rsidR="00062C06" w:rsidRDefault="000F080C">
      <w:pPr>
        <w:pStyle w:val="3"/>
        <w:numPr>
          <w:ilvl w:val="1"/>
          <w:numId w:val="5"/>
        </w:numPr>
        <w:shd w:val="clear" w:color="auto" w:fill="auto"/>
        <w:spacing w:after="0"/>
        <w:ind w:left="40" w:firstLine="740"/>
        <w:jc w:val="both"/>
      </w:pPr>
      <w:r>
        <w:t xml:space="preserve"> Администрация обязуется:</w:t>
      </w:r>
    </w:p>
    <w:p w:rsidR="00062C06" w:rsidRDefault="000F080C">
      <w:pPr>
        <w:pStyle w:val="3"/>
        <w:numPr>
          <w:ilvl w:val="2"/>
          <w:numId w:val="5"/>
        </w:numPr>
        <w:shd w:val="clear" w:color="auto" w:fill="auto"/>
        <w:spacing w:after="0"/>
        <w:ind w:left="40" w:right="40" w:firstLine="740"/>
        <w:jc w:val="both"/>
      </w:pPr>
      <w:r>
        <w:t xml:space="preserve"> Перечислять Учреждению субсидию, указанную в п. 1 настоящего соглашения в соответствии с графиком перечисления субсидии (приложение), являющимся неотъемлемой частью настоящего соглашения.</w:t>
      </w:r>
    </w:p>
    <w:p w:rsidR="00062C06" w:rsidRDefault="000F080C">
      <w:pPr>
        <w:pStyle w:val="3"/>
        <w:numPr>
          <w:ilvl w:val="2"/>
          <w:numId w:val="5"/>
        </w:numPr>
        <w:shd w:val="clear" w:color="auto" w:fill="auto"/>
        <w:spacing w:after="0"/>
        <w:ind w:left="40" w:right="40" w:firstLine="740"/>
        <w:jc w:val="both"/>
      </w:pPr>
      <w:r>
        <w:t xml:space="preserve">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062C06" w:rsidRDefault="000F080C">
      <w:pPr>
        <w:pStyle w:val="3"/>
        <w:numPr>
          <w:ilvl w:val="2"/>
          <w:numId w:val="5"/>
        </w:numPr>
        <w:shd w:val="clear" w:color="auto" w:fill="auto"/>
        <w:spacing w:after="0"/>
        <w:ind w:left="40" w:right="40" w:firstLine="740"/>
        <w:jc w:val="both"/>
      </w:pPr>
      <w:r>
        <w:t xml:space="preserve"> Изменять размер предоставляемой в соответствии с настоящим Соглашением субсидии в случае внесения соответствующих изменений в нормативные правовые акты, устанавливающие расходное обязательство по предоставлению субсидии.</w:t>
      </w:r>
    </w:p>
    <w:p w:rsidR="00062C06" w:rsidRDefault="000F080C">
      <w:pPr>
        <w:pStyle w:val="3"/>
        <w:numPr>
          <w:ilvl w:val="1"/>
          <w:numId w:val="5"/>
        </w:numPr>
        <w:shd w:val="clear" w:color="auto" w:fill="auto"/>
        <w:tabs>
          <w:tab w:val="left" w:pos="1321"/>
        </w:tabs>
        <w:spacing w:after="0"/>
        <w:ind w:left="40" w:firstLine="740"/>
        <w:jc w:val="both"/>
      </w:pPr>
      <w:r>
        <w:t>Администрация вправе:</w:t>
      </w:r>
    </w:p>
    <w:p w:rsidR="00062C06" w:rsidRDefault="000F080C">
      <w:pPr>
        <w:pStyle w:val="3"/>
        <w:numPr>
          <w:ilvl w:val="2"/>
          <w:numId w:val="5"/>
        </w:numPr>
        <w:shd w:val="clear" w:color="auto" w:fill="auto"/>
        <w:spacing w:after="0"/>
        <w:ind w:left="40" w:right="40" w:firstLine="720"/>
        <w:jc w:val="both"/>
      </w:pPr>
      <w:r>
        <w:t xml:space="preserve"> Вносить </w:t>
      </w:r>
      <w:proofErr w:type="gramStart"/>
      <w:r>
        <w:t>в соглашение изменения в части объёма предоставления субсидии в одностороннем порядке в случае внесения соответствующих изменений в нормативные правовые акты</w:t>
      </w:r>
      <w:proofErr w:type="gramEnd"/>
      <w:r>
        <w:t>, устанавливающие расходное обязательство по предоставлению субсидии.</w:t>
      </w:r>
    </w:p>
    <w:p w:rsidR="00062C06" w:rsidRDefault="000F080C">
      <w:pPr>
        <w:pStyle w:val="3"/>
        <w:numPr>
          <w:ilvl w:val="2"/>
          <w:numId w:val="5"/>
        </w:numPr>
        <w:shd w:val="clear" w:color="auto" w:fill="auto"/>
        <w:spacing w:after="0"/>
        <w:ind w:left="40" w:right="40" w:firstLine="720"/>
        <w:jc w:val="both"/>
      </w:pPr>
      <w:r>
        <w:t xml:space="preserve">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062C06" w:rsidRDefault="000F080C">
      <w:pPr>
        <w:pStyle w:val="3"/>
        <w:numPr>
          <w:ilvl w:val="2"/>
          <w:numId w:val="5"/>
        </w:numPr>
        <w:shd w:val="clear" w:color="auto" w:fill="auto"/>
        <w:spacing w:after="0"/>
        <w:ind w:left="40" w:right="40" w:firstLine="720"/>
        <w:jc w:val="both"/>
      </w:pPr>
      <w:r>
        <w:lastRenderedPageBreak/>
        <w:t xml:space="preserve"> Устанавливать форму и сроки отчётности об использовании субсидии, перечень документов, прилагаемых к отчёту.</w:t>
      </w:r>
    </w:p>
    <w:p w:rsidR="00062C06" w:rsidRDefault="000F080C">
      <w:pPr>
        <w:pStyle w:val="3"/>
        <w:numPr>
          <w:ilvl w:val="1"/>
          <w:numId w:val="5"/>
        </w:numPr>
        <w:shd w:val="clear" w:color="auto" w:fill="auto"/>
        <w:spacing w:after="0"/>
        <w:ind w:left="40" w:firstLine="720"/>
        <w:jc w:val="both"/>
      </w:pPr>
      <w:r>
        <w:t xml:space="preserve"> Учреждение обязуется:</w:t>
      </w:r>
    </w:p>
    <w:p w:rsidR="00062C06" w:rsidRDefault="000F080C">
      <w:pPr>
        <w:pStyle w:val="3"/>
        <w:numPr>
          <w:ilvl w:val="2"/>
          <w:numId w:val="5"/>
        </w:numPr>
        <w:shd w:val="clear" w:color="auto" w:fill="auto"/>
        <w:tabs>
          <w:tab w:val="right" w:pos="4250"/>
          <w:tab w:val="center" w:pos="3318"/>
          <w:tab w:val="right" w:pos="4250"/>
          <w:tab w:val="right" w:leader="underscore" w:pos="7139"/>
        </w:tabs>
        <w:spacing w:after="0"/>
        <w:ind w:left="40" w:right="40" w:firstLine="720"/>
        <w:jc w:val="both"/>
      </w:pPr>
      <w:r>
        <w:t xml:space="preserve"> Представлять в Администрацию документы, необходимые для предоставления субсидии в срок </w:t>
      </w:r>
      <w:proofErr w:type="gramStart"/>
      <w:r>
        <w:t>до</w:t>
      </w:r>
      <w:proofErr w:type="gramEnd"/>
      <w:r>
        <w:t xml:space="preserve"> </w:t>
      </w:r>
      <w:r>
        <w:tab/>
        <w:t>,</w:t>
      </w:r>
      <w:r>
        <w:tab/>
        <w:t>а</w:t>
      </w:r>
      <w:r>
        <w:tab/>
        <w:t>именно:</w:t>
      </w:r>
      <w:r>
        <w:tab/>
        <w:t>.</w:t>
      </w:r>
    </w:p>
    <w:p w:rsidR="00062C06" w:rsidRDefault="000F080C">
      <w:pPr>
        <w:pStyle w:val="3"/>
        <w:numPr>
          <w:ilvl w:val="2"/>
          <w:numId w:val="5"/>
        </w:numPr>
        <w:shd w:val="clear" w:color="auto" w:fill="auto"/>
        <w:spacing w:after="0"/>
        <w:ind w:left="40" w:firstLine="720"/>
        <w:jc w:val="both"/>
      </w:pPr>
      <w:r>
        <w:t xml:space="preserve"> Использовать субсидию по целевому назначению.</w:t>
      </w:r>
    </w:p>
    <w:p w:rsidR="00062C06" w:rsidRDefault="000F080C">
      <w:pPr>
        <w:pStyle w:val="3"/>
        <w:numPr>
          <w:ilvl w:val="2"/>
          <w:numId w:val="5"/>
        </w:numPr>
        <w:shd w:val="clear" w:color="auto" w:fill="auto"/>
        <w:spacing w:after="0"/>
        <w:ind w:left="40" w:right="40" w:firstLine="720"/>
        <w:jc w:val="both"/>
      </w:pPr>
      <w:r>
        <w:t xml:space="preserve"> Своевременно информировать Администрацию об изменениях условий использовании субсидии, которые могут повлиять на изменение размера субсидии.</w:t>
      </w:r>
    </w:p>
    <w:p w:rsidR="00062C06" w:rsidRDefault="000F080C">
      <w:pPr>
        <w:pStyle w:val="3"/>
        <w:numPr>
          <w:ilvl w:val="2"/>
          <w:numId w:val="5"/>
        </w:numPr>
        <w:shd w:val="clear" w:color="auto" w:fill="auto"/>
        <w:spacing w:after="0"/>
        <w:ind w:left="40" w:right="40" w:firstLine="720"/>
        <w:jc w:val="both"/>
      </w:pPr>
      <w:r>
        <w:t xml:space="preserve"> Представлять отчётность об использовании субсидии в порядке, по форме и в сроки, установленные Администрацией.</w:t>
      </w:r>
    </w:p>
    <w:p w:rsidR="00062C06" w:rsidRDefault="000F080C">
      <w:pPr>
        <w:pStyle w:val="3"/>
        <w:numPr>
          <w:ilvl w:val="2"/>
          <w:numId w:val="5"/>
        </w:numPr>
        <w:shd w:val="clear" w:color="auto" w:fill="auto"/>
        <w:spacing w:after="0"/>
        <w:ind w:left="40" w:firstLine="720"/>
        <w:jc w:val="both"/>
      </w:pPr>
      <w:r>
        <w:t xml:space="preserve"> Вернуть в полном объёме сумму средств целевой субсидии, использованных</w:t>
      </w:r>
    </w:p>
    <w:p w:rsidR="00062C06" w:rsidRDefault="000F080C" w:rsidP="00EE5EBD">
      <w:pPr>
        <w:pStyle w:val="3"/>
        <w:shd w:val="clear" w:color="auto" w:fill="auto"/>
        <w:tabs>
          <w:tab w:val="center" w:leader="underscore" w:pos="4422"/>
          <w:tab w:val="left" w:pos="5198"/>
          <w:tab w:val="left" w:pos="5075"/>
        </w:tabs>
        <w:spacing w:after="0"/>
        <w:ind w:left="40"/>
        <w:jc w:val="both"/>
      </w:pPr>
      <w:r>
        <w:t>нецелевым образом в течение</w:t>
      </w:r>
      <w:r>
        <w:tab/>
        <w:t>дней</w:t>
      </w:r>
      <w:r>
        <w:tab/>
        <w:t>со</w:t>
      </w:r>
      <w:r>
        <w:tab/>
        <w:t>дня получения учреждением акта проверки,</w:t>
      </w:r>
      <w:r w:rsidR="00EE5EBD">
        <w:t xml:space="preserve"> </w:t>
      </w:r>
      <w:r>
        <w:t xml:space="preserve">фиксирующего нецелевое использование денежных средств на лицевой счёт администрации </w:t>
      </w:r>
      <w:r w:rsidR="00193B6F">
        <w:t>Среднемуйского</w:t>
      </w:r>
      <w:r>
        <w:t xml:space="preserve"> сельского поселения, открытый в УФК по Иркутской области.</w:t>
      </w:r>
    </w:p>
    <w:p w:rsidR="00062C06" w:rsidRDefault="000F080C">
      <w:pPr>
        <w:pStyle w:val="3"/>
        <w:shd w:val="clear" w:color="auto" w:fill="auto"/>
        <w:spacing w:after="0"/>
        <w:ind w:left="40" w:firstLine="720"/>
        <w:jc w:val="both"/>
      </w:pPr>
      <w:r>
        <w:t>2.4. Учреждение вправе:</w:t>
      </w:r>
    </w:p>
    <w:p w:rsidR="00062C06" w:rsidRDefault="000F080C">
      <w:pPr>
        <w:pStyle w:val="3"/>
        <w:numPr>
          <w:ilvl w:val="0"/>
          <w:numId w:val="6"/>
        </w:numPr>
        <w:shd w:val="clear" w:color="auto" w:fill="auto"/>
        <w:spacing w:after="335"/>
        <w:ind w:left="40" w:right="40" w:firstLine="720"/>
        <w:jc w:val="both"/>
      </w:pPr>
      <w:r>
        <w:t xml:space="preserve"> Обращаться в Администрацию с предложением об изменении размера субсидии.</w:t>
      </w:r>
    </w:p>
    <w:p w:rsidR="00062C06" w:rsidRDefault="000F080C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768"/>
        </w:tabs>
        <w:spacing w:before="0" w:after="208" w:line="230" w:lineRule="exact"/>
        <w:ind w:left="3400"/>
      </w:pPr>
      <w:bookmarkStart w:id="1" w:name="bookmark0"/>
      <w:r>
        <w:t>Ответственность Сторон</w:t>
      </w:r>
      <w:bookmarkEnd w:id="1"/>
    </w:p>
    <w:p w:rsidR="00062C06" w:rsidRDefault="000F080C">
      <w:pPr>
        <w:pStyle w:val="3"/>
        <w:numPr>
          <w:ilvl w:val="1"/>
          <w:numId w:val="5"/>
        </w:numPr>
        <w:shd w:val="clear" w:color="auto" w:fill="auto"/>
        <w:spacing w:after="0"/>
        <w:ind w:left="40" w:right="40" w:firstLine="720"/>
        <w:jc w:val="both"/>
      </w:pPr>
      <w:r>
        <w:t xml:space="preserve"> Нарушение Сторонами условий предоставления и целевого использования субсидий влечёт ответственность в соответствии с законодательством Российской Федерации, изъятие в бесспорном порядке бюджетных средств, используемых не по целевому назначению.</w:t>
      </w:r>
    </w:p>
    <w:p w:rsidR="00062C06" w:rsidRDefault="000F080C">
      <w:pPr>
        <w:pStyle w:val="3"/>
        <w:numPr>
          <w:ilvl w:val="1"/>
          <w:numId w:val="5"/>
        </w:numPr>
        <w:shd w:val="clear" w:color="auto" w:fill="auto"/>
        <w:spacing w:after="335"/>
        <w:ind w:left="40" w:right="40" w:firstLine="720"/>
        <w:jc w:val="both"/>
      </w:pPr>
      <w:r>
        <w:t xml:space="preserve"> Ответственность за целевое использование субсидии несет руководитель учреждения в соответствии с действующим законодательством РФ.</w:t>
      </w:r>
    </w:p>
    <w:p w:rsidR="00062C06" w:rsidRDefault="000F080C">
      <w:pPr>
        <w:pStyle w:val="11"/>
        <w:keepNext/>
        <w:keepLines/>
        <w:numPr>
          <w:ilvl w:val="0"/>
          <w:numId w:val="5"/>
        </w:numPr>
        <w:shd w:val="clear" w:color="auto" w:fill="auto"/>
        <w:spacing w:before="0" w:after="248" w:line="230" w:lineRule="exact"/>
        <w:ind w:left="3240"/>
        <w:jc w:val="left"/>
      </w:pPr>
      <w:bookmarkStart w:id="2" w:name="bookmark1"/>
      <w:r>
        <w:t xml:space="preserve"> Срок действия Соглашения</w:t>
      </w:r>
      <w:bookmarkEnd w:id="2"/>
    </w:p>
    <w:p w:rsidR="00062C06" w:rsidRDefault="000F080C">
      <w:pPr>
        <w:pStyle w:val="3"/>
        <w:shd w:val="clear" w:color="auto" w:fill="auto"/>
        <w:tabs>
          <w:tab w:val="right" w:leader="underscore" w:pos="6088"/>
          <w:tab w:val="right" w:pos="7538"/>
          <w:tab w:val="left" w:leader="underscore" w:pos="7787"/>
        </w:tabs>
        <w:spacing w:after="0" w:line="230" w:lineRule="exact"/>
        <w:ind w:left="40" w:firstLine="720"/>
        <w:jc w:val="both"/>
      </w:pPr>
      <w:r>
        <w:t>Настоящее Соглашение вступает в силу с «</w:t>
      </w:r>
      <w:r>
        <w:tab/>
        <w:t>»</w:t>
      </w:r>
      <w:r>
        <w:tab/>
        <w:t xml:space="preserve"> 20</w:t>
      </w:r>
      <w:r>
        <w:tab/>
        <w:t xml:space="preserve">г. и действует </w:t>
      </w:r>
      <w:proofErr w:type="gramStart"/>
      <w:r>
        <w:t>до</w:t>
      </w:r>
      <w:proofErr w:type="gramEnd"/>
    </w:p>
    <w:p w:rsidR="00062C06" w:rsidRDefault="000F080C">
      <w:pPr>
        <w:pStyle w:val="3"/>
        <w:shd w:val="clear" w:color="auto" w:fill="auto"/>
        <w:tabs>
          <w:tab w:val="center" w:leader="underscore" w:pos="1830"/>
          <w:tab w:val="left" w:leader="underscore" w:pos="2205"/>
        </w:tabs>
        <w:spacing w:after="8" w:line="230" w:lineRule="exact"/>
        <w:ind w:left="40"/>
        <w:jc w:val="both"/>
      </w:pPr>
      <w:r>
        <w:t>« »</w:t>
      </w:r>
      <w:r>
        <w:tab/>
        <w:t>20</w:t>
      </w:r>
      <w:r>
        <w:tab/>
        <w:t>г.</w:t>
      </w:r>
    </w:p>
    <w:p w:rsidR="00062C06" w:rsidRDefault="000F080C">
      <w:pPr>
        <w:pStyle w:val="11"/>
        <w:keepNext/>
        <w:keepLines/>
        <w:numPr>
          <w:ilvl w:val="0"/>
          <w:numId w:val="5"/>
        </w:numPr>
        <w:shd w:val="clear" w:color="auto" w:fill="auto"/>
        <w:spacing w:before="0" w:after="217" w:line="230" w:lineRule="exact"/>
        <w:ind w:left="3240"/>
        <w:jc w:val="left"/>
      </w:pPr>
      <w:bookmarkStart w:id="3" w:name="bookmark2"/>
      <w:r>
        <w:t xml:space="preserve"> Заключительные положения</w:t>
      </w:r>
      <w:bookmarkEnd w:id="3"/>
    </w:p>
    <w:p w:rsidR="00062C06" w:rsidRDefault="000F080C">
      <w:pPr>
        <w:pStyle w:val="3"/>
        <w:numPr>
          <w:ilvl w:val="1"/>
          <w:numId w:val="5"/>
        </w:numPr>
        <w:shd w:val="clear" w:color="auto" w:fill="auto"/>
        <w:spacing w:after="0"/>
        <w:ind w:left="40" w:right="40" w:firstLine="720"/>
        <w:jc w:val="both"/>
      </w:pPr>
      <w:r>
        <w:t xml:space="preserve">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062C06" w:rsidRDefault="000F080C">
      <w:pPr>
        <w:pStyle w:val="3"/>
        <w:numPr>
          <w:ilvl w:val="1"/>
          <w:numId w:val="5"/>
        </w:numPr>
        <w:shd w:val="clear" w:color="auto" w:fill="auto"/>
        <w:spacing w:after="0"/>
        <w:ind w:left="40" w:right="40" w:firstLine="720"/>
        <w:jc w:val="both"/>
      </w:pPr>
      <w:r>
        <w:t xml:space="preserve"> Споры между Сторонами решаются путём переговоров или в судебном порядке в соответствии с законодательством Российской Федерации.</w:t>
      </w:r>
    </w:p>
    <w:p w:rsidR="00062C06" w:rsidRDefault="000F080C">
      <w:pPr>
        <w:pStyle w:val="3"/>
        <w:numPr>
          <w:ilvl w:val="1"/>
          <w:numId w:val="5"/>
        </w:numPr>
        <w:shd w:val="clear" w:color="auto" w:fill="auto"/>
        <w:spacing w:after="0"/>
        <w:ind w:left="40" w:right="40" w:firstLine="720"/>
        <w:jc w:val="both"/>
      </w:pPr>
      <w:r>
        <w:t xml:space="preserve">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062C06" w:rsidRDefault="000F080C">
      <w:pPr>
        <w:pStyle w:val="3"/>
        <w:numPr>
          <w:ilvl w:val="1"/>
          <w:numId w:val="5"/>
        </w:numPr>
        <w:shd w:val="clear" w:color="auto" w:fill="auto"/>
        <w:spacing w:after="0"/>
        <w:ind w:left="40" w:firstLine="720"/>
        <w:jc w:val="both"/>
      </w:pPr>
      <w:r>
        <w:t xml:space="preserve"> Настоящее Соглашение составлено в двух экземплярах, имеющих </w:t>
      </w:r>
      <w:proofErr w:type="gramStart"/>
      <w:r>
        <w:t>одинаковую</w:t>
      </w:r>
      <w:proofErr w:type="gramEnd"/>
    </w:p>
    <w:p w:rsidR="00062C06" w:rsidRDefault="000F080C">
      <w:pPr>
        <w:pStyle w:val="3"/>
        <w:shd w:val="clear" w:color="auto" w:fill="auto"/>
        <w:tabs>
          <w:tab w:val="right" w:leader="underscore" w:pos="3904"/>
          <w:tab w:val="center" w:pos="4422"/>
          <w:tab w:val="right" w:pos="5066"/>
          <w:tab w:val="left" w:pos="5342"/>
        </w:tabs>
        <w:spacing w:after="0"/>
        <w:ind w:left="40"/>
        <w:jc w:val="both"/>
      </w:pPr>
      <w:r>
        <w:t xml:space="preserve">юридическую силу, на </w:t>
      </w:r>
      <w:r>
        <w:tab/>
        <w:t xml:space="preserve"> листах</w:t>
      </w:r>
      <w:r>
        <w:tab/>
        <w:t>каждое</w:t>
      </w:r>
      <w:r>
        <w:tab/>
        <w:t>по</w:t>
      </w:r>
      <w:r>
        <w:tab/>
        <w:t>одному экземпляру для каждой стороны</w:t>
      </w:r>
    </w:p>
    <w:p w:rsidR="00062C06" w:rsidRDefault="000F080C">
      <w:pPr>
        <w:pStyle w:val="3"/>
        <w:shd w:val="clear" w:color="auto" w:fill="auto"/>
        <w:spacing w:after="327"/>
        <w:ind w:left="40"/>
        <w:jc w:val="both"/>
      </w:pPr>
      <w:r>
        <w:t>Соглашения.</w:t>
      </w:r>
    </w:p>
    <w:p w:rsidR="00062C06" w:rsidRDefault="000F080C">
      <w:pPr>
        <w:pStyle w:val="120"/>
        <w:keepNext/>
        <w:keepLines/>
        <w:numPr>
          <w:ilvl w:val="0"/>
          <w:numId w:val="5"/>
        </w:numPr>
        <w:shd w:val="clear" w:color="auto" w:fill="auto"/>
        <w:tabs>
          <w:tab w:val="left" w:pos="3483"/>
        </w:tabs>
        <w:spacing w:before="0" w:line="240" w:lineRule="exact"/>
        <w:ind w:left="3120"/>
        <w:sectPr w:rsidR="00062C06">
          <w:type w:val="continuous"/>
          <w:pgSz w:w="11909" w:h="16838"/>
          <w:pgMar w:top="1255" w:right="1063" w:bottom="1255" w:left="1087" w:header="0" w:footer="3" w:gutter="0"/>
          <w:cols w:space="720"/>
          <w:noEndnote/>
          <w:docGrid w:linePitch="360"/>
        </w:sectPr>
      </w:pPr>
      <w:bookmarkStart w:id="4" w:name="bookmark3"/>
      <w:r>
        <w:t>Платежные реквизиты Сторон</w:t>
      </w:r>
      <w:bookmarkEnd w:id="4"/>
    </w:p>
    <w:p w:rsidR="00062C06" w:rsidRDefault="000F080C">
      <w:pPr>
        <w:pStyle w:val="3"/>
        <w:shd w:val="clear" w:color="auto" w:fill="auto"/>
        <w:spacing w:after="245"/>
        <w:ind w:left="10260" w:right="340"/>
        <w:jc w:val="right"/>
      </w:pPr>
      <w:r>
        <w:lastRenderedPageBreak/>
        <w:t xml:space="preserve">Приложение к Соглашению о порядке и условиях предоставления субсидии муниципальным бюджетным и автономным учреждениям, находящимся в ведении администрации </w:t>
      </w:r>
      <w:r w:rsidR="00193B6F">
        <w:t>Среднемуйского</w:t>
      </w:r>
      <w:r>
        <w:t xml:space="preserve"> сельского поселения</w:t>
      </w:r>
    </w:p>
    <w:p w:rsidR="00062C06" w:rsidRDefault="000F080C">
      <w:pPr>
        <w:pStyle w:val="a7"/>
        <w:framePr w:w="14962" w:wrap="notBeside" w:vAnchor="text" w:hAnchor="text" w:xAlign="center" w:y="1"/>
        <w:shd w:val="clear" w:color="auto" w:fill="auto"/>
        <w:spacing w:line="230" w:lineRule="exact"/>
      </w:pPr>
      <w:r>
        <w:t>График перечисления Субсидии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02"/>
        <w:gridCol w:w="6542"/>
        <w:gridCol w:w="2717"/>
      </w:tblGrid>
      <w:tr w:rsidR="00062C06">
        <w:trPr>
          <w:trHeight w:hRule="exact" w:val="317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C06" w:rsidRDefault="000F080C">
            <w:pPr>
              <w:pStyle w:val="3"/>
              <w:framePr w:w="1496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1"/>
              </w:rPr>
              <w:t>цель субсидии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C06" w:rsidRDefault="000F080C">
            <w:pPr>
              <w:pStyle w:val="3"/>
              <w:framePr w:w="1496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Сроки перечисления субсидий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C06" w:rsidRDefault="000F080C">
            <w:pPr>
              <w:pStyle w:val="3"/>
              <w:framePr w:w="1496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Сумма (руб.)</w:t>
            </w:r>
          </w:p>
        </w:tc>
      </w:tr>
      <w:tr w:rsidR="00062C06">
        <w:trPr>
          <w:trHeight w:hRule="exact" w:val="293"/>
          <w:jc w:val="center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2C06">
        <w:trPr>
          <w:trHeight w:hRule="exact" w:val="288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2C06">
        <w:trPr>
          <w:trHeight w:hRule="exact" w:val="298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2C06">
        <w:trPr>
          <w:trHeight w:hRule="exact" w:val="293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2C06">
        <w:trPr>
          <w:trHeight w:hRule="exact" w:val="293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2C06">
        <w:trPr>
          <w:trHeight w:hRule="exact" w:val="288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2C06">
        <w:trPr>
          <w:trHeight w:hRule="exact" w:val="288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2C06">
        <w:trPr>
          <w:trHeight w:hRule="exact" w:val="298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2C06">
        <w:trPr>
          <w:trHeight w:hRule="exact" w:val="288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2C06">
        <w:trPr>
          <w:trHeight w:hRule="exact" w:val="288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2C06">
        <w:trPr>
          <w:trHeight w:hRule="exact" w:val="293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2C06">
        <w:trPr>
          <w:trHeight w:hRule="exact" w:val="302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2C06">
        <w:trPr>
          <w:trHeight w:hRule="exact" w:val="283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C06" w:rsidRDefault="000F080C">
            <w:pPr>
              <w:pStyle w:val="3"/>
              <w:framePr w:w="1496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1"/>
              </w:rPr>
              <w:t>ИТОГО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62C06">
        <w:trPr>
          <w:trHeight w:hRule="exact" w:val="317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2C06" w:rsidRDefault="000F080C">
            <w:pPr>
              <w:pStyle w:val="3"/>
              <w:framePr w:w="1496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21"/>
              </w:rPr>
              <w:t>СУММА СУБСИДИИ ВСЕГО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C06" w:rsidRDefault="000F080C">
            <w:pPr>
              <w:pStyle w:val="3"/>
              <w:framePr w:w="14962" w:wrap="notBeside" w:vAnchor="text" w:hAnchor="text" w:xAlign="center" w:y="1"/>
              <w:shd w:val="clear" w:color="auto" w:fill="auto"/>
              <w:spacing w:after="0" w:line="230" w:lineRule="exact"/>
              <w:ind w:left="520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C06" w:rsidRDefault="00062C06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62C06" w:rsidRDefault="00062C06">
      <w:pPr>
        <w:rPr>
          <w:sz w:val="2"/>
          <w:szCs w:val="2"/>
        </w:rPr>
      </w:pPr>
    </w:p>
    <w:p w:rsidR="00062C06" w:rsidRDefault="00062C06">
      <w:pPr>
        <w:rPr>
          <w:sz w:val="2"/>
          <w:szCs w:val="2"/>
        </w:rPr>
      </w:pPr>
    </w:p>
    <w:sectPr w:rsidR="00062C06" w:rsidSect="00062C06">
      <w:type w:val="continuous"/>
      <w:pgSz w:w="16838" w:h="11909" w:orient="landscape"/>
      <w:pgMar w:top="2330" w:right="933" w:bottom="2301" w:left="9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80D" w:rsidRDefault="00CE480D" w:rsidP="00062C06">
      <w:r>
        <w:separator/>
      </w:r>
    </w:p>
  </w:endnote>
  <w:endnote w:type="continuationSeparator" w:id="0">
    <w:p w:rsidR="00CE480D" w:rsidRDefault="00CE480D" w:rsidP="00062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80D" w:rsidRDefault="00CE480D"/>
  </w:footnote>
  <w:footnote w:type="continuationSeparator" w:id="0">
    <w:p w:rsidR="00CE480D" w:rsidRDefault="00CE48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19BB"/>
    <w:multiLevelType w:val="hybridMultilevel"/>
    <w:tmpl w:val="A5621502"/>
    <w:lvl w:ilvl="0" w:tplc="66B2376A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C2C4A0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2DB5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2A586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29324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899FE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882EA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4E64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8D1B2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786AFD"/>
    <w:multiLevelType w:val="multilevel"/>
    <w:tmpl w:val="7E782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E01D80"/>
    <w:multiLevelType w:val="multilevel"/>
    <w:tmpl w:val="B6E27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5943F8"/>
    <w:multiLevelType w:val="multilevel"/>
    <w:tmpl w:val="7B4EF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50104E"/>
    <w:multiLevelType w:val="multilevel"/>
    <w:tmpl w:val="7E782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EB7F02"/>
    <w:multiLevelType w:val="multilevel"/>
    <w:tmpl w:val="6C52DD6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47503D"/>
    <w:multiLevelType w:val="multilevel"/>
    <w:tmpl w:val="F49A3B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92540C"/>
    <w:multiLevelType w:val="multilevel"/>
    <w:tmpl w:val="44861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62C06"/>
    <w:rsid w:val="00062C06"/>
    <w:rsid w:val="000F080C"/>
    <w:rsid w:val="000F61D3"/>
    <w:rsid w:val="00193B6F"/>
    <w:rsid w:val="00310662"/>
    <w:rsid w:val="00380C7D"/>
    <w:rsid w:val="003C2011"/>
    <w:rsid w:val="003D2A24"/>
    <w:rsid w:val="00520E46"/>
    <w:rsid w:val="00636EAA"/>
    <w:rsid w:val="007435EB"/>
    <w:rsid w:val="00AF76A1"/>
    <w:rsid w:val="00CE480D"/>
    <w:rsid w:val="00CF563B"/>
    <w:rsid w:val="00EE5EBD"/>
    <w:rsid w:val="00F9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C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C06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5">
    <w:name w:val="Основной текст_"/>
    <w:basedOn w:val="a0"/>
    <w:link w:val="3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062C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5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Основной текст (3)"/>
    <w:basedOn w:val="30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062C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 (2)_"/>
    <w:basedOn w:val="a0"/>
    <w:link w:val="120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2"/>
    <w:basedOn w:val="a5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062C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">
    <w:name w:val="Основной текст3"/>
    <w:basedOn w:val="a"/>
    <w:link w:val="a5"/>
    <w:rsid w:val="00062C06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062C06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rsid w:val="00062C06"/>
    <w:pPr>
      <w:shd w:val="clear" w:color="auto" w:fill="FFFFFF"/>
      <w:spacing w:before="67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062C06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Заголовок №1 (2)"/>
    <w:basedOn w:val="a"/>
    <w:link w:val="12"/>
    <w:rsid w:val="00062C06"/>
    <w:pPr>
      <w:shd w:val="clear" w:color="auto" w:fill="FFFFFF"/>
      <w:spacing w:before="30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062C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0F61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1D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C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C06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5">
    <w:name w:val="Основной текст_"/>
    <w:basedOn w:val="a0"/>
    <w:link w:val="3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062C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5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Основной текст (3)"/>
    <w:basedOn w:val="30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062C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 (2)_"/>
    <w:basedOn w:val="a0"/>
    <w:link w:val="120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2"/>
    <w:basedOn w:val="a5"/>
    <w:rsid w:val="00062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062C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">
    <w:name w:val="Основной текст3"/>
    <w:basedOn w:val="a"/>
    <w:link w:val="a5"/>
    <w:rsid w:val="00062C06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062C06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rsid w:val="00062C06"/>
    <w:pPr>
      <w:shd w:val="clear" w:color="auto" w:fill="FFFFFF"/>
      <w:spacing w:before="67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062C06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Заголовок №1 (2)"/>
    <w:basedOn w:val="a"/>
    <w:link w:val="12"/>
    <w:rsid w:val="00062C06"/>
    <w:pPr>
      <w:shd w:val="clear" w:color="auto" w:fill="FFFFFF"/>
      <w:spacing w:before="30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062C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0F61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1D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Средняя Муя</cp:lastModifiedBy>
  <cp:revision>3</cp:revision>
  <cp:lastPrinted>2023-10-05T05:36:00Z</cp:lastPrinted>
  <dcterms:created xsi:type="dcterms:W3CDTF">2023-10-04T07:07:00Z</dcterms:created>
  <dcterms:modified xsi:type="dcterms:W3CDTF">2023-10-05T05:36:00Z</dcterms:modified>
</cp:coreProperties>
</file>