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7F" w:rsidRDefault="00FB0A7F" w:rsidP="00FB0A7F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15.11.2017г. №52</w:t>
      </w:r>
    </w:p>
    <w:p w:rsidR="00FB0A7F" w:rsidRDefault="00FB0A7F" w:rsidP="00FB0A7F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FB0A7F" w:rsidRDefault="00FB0A7F" w:rsidP="00FB0A7F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FB0A7F" w:rsidRDefault="00FB0A7F" w:rsidP="00FB0A7F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РАЙОННОЕ МУНИЦИПАЛЬНОЕ ОБРАЗОВАНИЕ </w:t>
      </w:r>
    </w:p>
    <w:p w:rsidR="00FB0A7F" w:rsidRDefault="00FB0A7F" w:rsidP="00FB0A7F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УСТЬ-УДИНСКИЙ РАЙОН</w:t>
      </w:r>
    </w:p>
    <w:p w:rsidR="00FB0A7F" w:rsidRDefault="00FB0A7F" w:rsidP="00FB0A7F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СРЕДНЕМУЙСКОЕ МУНИЦИПАЛЬНОЕ ОБРАЗОВАНИЕ</w:t>
      </w:r>
    </w:p>
    <w:p w:rsidR="00FB0A7F" w:rsidRDefault="00FB0A7F" w:rsidP="00FB0A7F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FB0A7F" w:rsidRDefault="00FB0A7F" w:rsidP="00FB0A7F">
      <w:pPr>
        <w:pStyle w:val="1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ПОСТАНОВЛЕНИЕ</w:t>
      </w:r>
    </w:p>
    <w:p w:rsidR="00FB0A7F" w:rsidRDefault="00FB0A7F" w:rsidP="00FB0A7F">
      <w:pPr>
        <w:pStyle w:val="1"/>
        <w:jc w:val="center"/>
        <w:rPr>
          <w:rFonts w:ascii="Arial" w:hAnsi="Arial" w:cs="Arial"/>
          <w:bCs/>
          <w:sz w:val="32"/>
          <w:szCs w:val="32"/>
          <w:lang w:val="ru-RU"/>
        </w:rPr>
      </w:pPr>
    </w:p>
    <w:p w:rsidR="00FB0A7F" w:rsidRDefault="00FB0A7F" w:rsidP="00FB0A7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ОБ УТВЕРЖДЕНИИ ПЕРЕЧНЯ ПЕРСОНАЛЬНЫХ ДАННЫХ, ОБРАБАТЫВАЕМЫХ В АДМИНИСТРАЦИИ СРЕДНЕМУЙСКОГО СЕЛЬСКОГО ПОСЕЛЕНИЯ В СВЯЗИ С РЕАЛИЗАЦИЕЙ ТРУДОВЫХ ОТНОШЕНИЙ, А ТАКЖЕ В СВЯЗИ С ОКАЗАНИЕМ МУНИЦИПАЛЬНЫХ УСЛУГ И ОСУЩЕСТВЛЕНИЕМ МУНИЦИПАЛЬНЫХ ФУНКЦИЙ</w:t>
      </w:r>
    </w:p>
    <w:p w:rsidR="00FB0A7F" w:rsidRDefault="00FB0A7F" w:rsidP="00FB0A7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B0A7F" w:rsidRDefault="00FB0A7F" w:rsidP="00FB0A7F">
      <w:pPr>
        <w:pStyle w:val="NoSpacing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 xml:space="preserve">В соответствии с Федеральным законом от 27.07.2006 №152-ФЗ «О персональных данных», Федеральным законом от 27.07.2010 </w:t>
      </w:r>
      <w:r>
        <w:rPr>
          <w:rFonts w:ascii="Arial" w:hAnsi="Arial" w:cs="Arial"/>
          <w:sz w:val="24"/>
          <w:szCs w:val="24"/>
          <w:lang w:eastAsia="ru-RU"/>
        </w:rPr>
        <w:t>N</w:t>
      </w:r>
      <w:r>
        <w:rPr>
          <w:rFonts w:ascii="Arial" w:hAnsi="Arial" w:cs="Arial"/>
          <w:sz w:val="24"/>
          <w:szCs w:val="24"/>
          <w:lang w:val="ru-RU" w:eastAsia="ru-RU"/>
        </w:rPr>
        <w:t xml:space="preserve">210-ФЗ «Об организации предоставления государственных и муниципальных услуг» и Постановлением Правительства Российской Федерации от 21.03.2012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</w:t>
      </w:r>
      <w:r>
        <w:rPr>
          <w:rFonts w:ascii="Arial" w:hAnsi="Arial" w:cs="Arial"/>
          <w:sz w:val="24"/>
          <w:szCs w:val="24"/>
          <w:lang w:val="ru-RU"/>
        </w:rPr>
        <w:t xml:space="preserve">администрация Среднемуйского муниципального образования </w:t>
      </w:r>
    </w:p>
    <w:p w:rsidR="00FB0A7F" w:rsidRDefault="00FB0A7F" w:rsidP="00FB0A7F">
      <w:pPr>
        <w:pStyle w:val="NoSpacing"/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FB0A7F" w:rsidRDefault="00FB0A7F" w:rsidP="00FB0A7F">
      <w:pPr>
        <w:pStyle w:val="NoSpacing"/>
        <w:spacing w:after="0"/>
        <w:jc w:val="center"/>
        <w:rPr>
          <w:rFonts w:ascii="Arial" w:hAnsi="Arial" w:cs="Arial"/>
          <w:b/>
          <w:sz w:val="30"/>
          <w:szCs w:val="30"/>
          <w:lang w:val="ru-RU"/>
        </w:rPr>
      </w:pPr>
      <w:r>
        <w:rPr>
          <w:rFonts w:ascii="Arial" w:hAnsi="Arial" w:cs="Arial"/>
          <w:b/>
          <w:sz w:val="30"/>
          <w:szCs w:val="30"/>
          <w:lang w:val="ru-RU"/>
        </w:rPr>
        <w:t>ПОСТАНОВЛЯЕТ:</w:t>
      </w:r>
    </w:p>
    <w:p w:rsidR="00FB0A7F" w:rsidRDefault="00FB0A7F" w:rsidP="00FB0A7F">
      <w:pPr>
        <w:pStyle w:val="NoSpacing"/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FB0A7F" w:rsidRDefault="00FB0A7F" w:rsidP="00FB0A7F">
      <w:pPr>
        <w:pStyle w:val="NoSpacing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>1.Утвердить Перечень персональных данных, обрабатываемых в администрации Среднемуйского сельского поселения в связи с реализацией трудовых отношений, а также в связи с оказанием муниципальных услуг и осуществлением муниципальных функций (приложение).</w:t>
      </w:r>
    </w:p>
    <w:p w:rsidR="00FB0A7F" w:rsidRDefault="00FB0A7F" w:rsidP="00FB0A7F">
      <w:pPr>
        <w:pStyle w:val="NoSpacing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2.Опубликовать настоящее постановление в информационном бюллетене «Среднемуйский Вестник», и разместить на официальном сайте администрации РМО «Усть-Удинский район» в информационно телекоммуникационной сети «Интернет»</w:t>
      </w:r>
    </w:p>
    <w:p w:rsidR="00FB0A7F" w:rsidRDefault="00FB0A7F" w:rsidP="00FB0A7F">
      <w:pPr>
        <w:pStyle w:val="NoSpacing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3.Контроль за исполнением настоящего постановления оставляю за собой.</w:t>
      </w:r>
    </w:p>
    <w:p w:rsidR="00FB0A7F" w:rsidRDefault="00FB0A7F" w:rsidP="00FB0A7F">
      <w:pPr>
        <w:pStyle w:val="NoSpacing"/>
        <w:spacing w:after="0" w:line="240" w:lineRule="auto"/>
        <w:ind w:firstLine="709"/>
        <w:rPr>
          <w:rFonts w:ascii="Arial" w:hAnsi="Arial" w:cs="Arial"/>
          <w:sz w:val="24"/>
          <w:szCs w:val="24"/>
          <w:lang w:val="ru-RU" w:eastAsia="ru-RU"/>
        </w:rPr>
      </w:pPr>
    </w:p>
    <w:p w:rsidR="00FB0A7F" w:rsidRDefault="00FB0A7F" w:rsidP="00FB0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0A7F" w:rsidRDefault="00FB0A7F" w:rsidP="00FB0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FB0A7F" w:rsidRDefault="00FB0A7F" w:rsidP="00FB0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Среднемуйского муниципального образования</w:t>
      </w:r>
    </w:p>
    <w:p w:rsidR="00FB0A7F" w:rsidRDefault="00FB0A7F" w:rsidP="00FB0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А.А.Лифа</w:t>
      </w:r>
    </w:p>
    <w:p w:rsidR="00FB0A7F" w:rsidRDefault="00FB0A7F" w:rsidP="00FB0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0A7F" w:rsidRDefault="00FB0A7F" w:rsidP="00FB0A7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к постановлению</w:t>
      </w:r>
    </w:p>
    <w:p w:rsidR="00FB0A7F" w:rsidRDefault="00FB0A7F" w:rsidP="00FB0A7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Администрации Среднемуйского</w:t>
      </w:r>
    </w:p>
    <w:p w:rsidR="00FB0A7F" w:rsidRDefault="00FB0A7F" w:rsidP="00FB0A7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сельского поселения</w:t>
      </w:r>
    </w:p>
    <w:p w:rsidR="00FB0A7F" w:rsidRDefault="00FB0A7F" w:rsidP="00FB0A7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«15» ноября 2017 №52</w:t>
      </w:r>
    </w:p>
    <w:p w:rsidR="00FB0A7F" w:rsidRDefault="00FB0A7F" w:rsidP="00FB0A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0A7F" w:rsidRDefault="00FB0A7F" w:rsidP="00FB0A7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>
        <w:rPr>
          <w:rFonts w:ascii="Arial" w:hAnsi="Arial" w:cs="Arial"/>
          <w:b/>
          <w:bCs/>
          <w:sz w:val="30"/>
          <w:szCs w:val="30"/>
          <w:lang w:eastAsia="ru-RU"/>
        </w:rPr>
        <w:t>Перечень персональных данных, обрабатываемых в администрации Среднемуйского сельского поселения в связи с реализацией трудовых отношений, а также в связи с оказанием муниципальных услуг и осуществлением муниципальных функций</w:t>
      </w:r>
    </w:p>
    <w:p w:rsidR="00FB0A7F" w:rsidRDefault="00FB0A7F" w:rsidP="00FB0A7F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B0A7F" w:rsidRDefault="00FB0A7F" w:rsidP="00FB0A7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 соответствии с действующим законодательством Российской Федерации администрация Среднемуйского сельского поселения (далее – Администрация) обрабатывает следующие категории персональных данных в связи с реализацией трудовых отношений:</w:t>
      </w:r>
    </w:p>
    <w:p w:rsidR="00FB0A7F" w:rsidRDefault="00FB0A7F" w:rsidP="00FB0A7F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1.фамилия, имя, отчество;</w:t>
      </w:r>
    </w:p>
    <w:p w:rsidR="00FB0A7F" w:rsidRDefault="00FB0A7F" w:rsidP="00FB0A7F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2.адрес проживания и прописки;</w:t>
      </w:r>
    </w:p>
    <w:p w:rsidR="00FB0A7F" w:rsidRDefault="00FB0A7F" w:rsidP="00FB0A7F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3.телефон;</w:t>
      </w:r>
    </w:p>
    <w:p w:rsidR="00FB0A7F" w:rsidRDefault="00FB0A7F" w:rsidP="00FB0A7F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4.семейное положение;</w:t>
      </w:r>
    </w:p>
    <w:p w:rsidR="00FB0A7F" w:rsidRDefault="00FB0A7F" w:rsidP="00FB0A7F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5.иные паспортные данные;</w:t>
      </w:r>
    </w:p>
    <w:p w:rsidR="00FB0A7F" w:rsidRDefault="00FB0A7F" w:rsidP="00FB0A7F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6.ИНН.</w:t>
      </w:r>
    </w:p>
    <w:p w:rsidR="00FB0A7F" w:rsidRDefault="00FB0A7F" w:rsidP="00FB0A7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 также персональные данные, содержащиеся в:</w:t>
      </w:r>
    </w:p>
    <w:p w:rsidR="00FB0A7F" w:rsidRDefault="00FB0A7F" w:rsidP="00FB0A7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1.письменном заявлении с просьбой о поступлении на муниципальную службу и замещении должности муниципальной службы в Администрации (далее - должность муниципальной службы);</w:t>
      </w:r>
    </w:p>
    <w:p w:rsidR="00FB0A7F" w:rsidRDefault="00FB0A7F" w:rsidP="00FB0A7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2.собственноручно заполненной и подписанной гражданином Российской Федерации анкете;</w:t>
      </w:r>
    </w:p>
    <w:p w:rsidR="00FB0A7F" w:rsidRDefault="00FB0A7F" w:rsidP="00FB0A7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3.документах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FB0A7F" w:rsidRDefault="00FB0A7F" w:rsidP="00FB0A7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4.копиях паспорта и свидетельства о государственной регистрации актов гражданского состояния;</w:t>
      </w:r>
    </w:p>
    <w:p w:rsidR="00FB0A7F" w:rsidRDefault="00FB0A7F" w:rsidP="00FB0A7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5.копии трудовой книжки или документе, подтверждающем прохождение военной или иной службы;</w:t>
      </w:r>
    </w:p>
    <w:p w:rsidR="00FB0A7F" w:rsidRDefault="00FB0A7F" w:rsidP="00FB0A7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6.копии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FB0A7F" w:rsidRDefault="00FB0A7F" w:rsidP="00FB0A7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7.копии Распоряжения Главы администрации о назначении на должность муниципальной службы;</w:t>
      </w:r>
    </w:p>
    <w:p w:rsidR="00FB0A7F" w:rsidRDefault="00FB0A7F" w:rsidP="00FB0A7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8.экземпляре трудового договора, а также экземплярах письменных дополнительных соглашений, которыми оформляются изменения и дополнения, внесенные в трудовой договор;</w:t>
      </w:r>
    </w:p>
    <w:p w:rsidR="00FB0A7F" w:rsidRDefault="00FB0A7F" w:rsidP="00FB0A7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9.копии Распоряжения Главы администрации о переводе муниципального служащего на иную должность муниципальной службы, о временном замещении им иной должности муниципальной службы;</w:t>
      </w:r>
    </w:p>
    <w:p w:rsidR="00FB0A7F" w:rsidRDefault="00FB0A7F" w:rsidP="00FB0A7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10.копии документов воинского учета (для военнообязанных и лиц, подлежащих призыву на военную службу);</w:t>
      </w:r>
    </w:p>
    <w:p w:rsidR="00FB0A7F" w:rsidRDefault="00FB0A7F" w:rsidP="00FB0A7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11.копии Распоряжения Главы администрации об освобождении муниципального служащего от замещаемой должности муниципальной службы, о прекращении трудового договора или его приостановлении;</w:t>
      </w:r>
    </w:p>
    <w:p w:rsidR="00FB0A7F" w:rsidRDefault="00FB0A7F" w:rsidP="00FB0A7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12.аттестационном листе муниципального служащего, прошедшего аттестацию, и отзыве об исполнении им должностных обязанностей за аттестационный период;</w:t>
      </w:r>
    </w:p>
    <w:p w:rsidR="00FB0A7F" w:rsidRDefault="00FB0A7F" w:rsidP="00FB0A7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13.экзаменационном листе муниципального служащего и отзыве об уровне его знаний, навыков и умений (профессиональном уровне) и о возможности присвоения ему классного чина муниципальной службы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ru-RU"/>
        </w:rPr>
        <w:t>;</w:t>
      </w:r>
    </w:p>
    <w:p w:rsidR="00FB0A7F" w:rsidRDefault="00FB0A7F" w:rsidP="00FB0A7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14.копии документов о присвоении муниципальному служащему классного чина муниципальной службы;</w:t>
      </w:r>
    </w:p>
    <w:p w:rsidR="00FB0A7F" w:rsidRDefault="00FB0A7F" w:rsidP="00FB0A7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15.копии документов о включении муниципального служащего в кадровый резерв, а также об исключении его из кадрового резерва;</w:t>
      </w:r>
    </w:p>
    <w:p w:rsidR="00FB0A7F" w:rsidRDefault="00FB0A7F" w:rsidP="00FB0A7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16.копии Распоряжения Главы администрации о поощрении муниципального служащего, а также о наложении на него дисциплинарного взыскания до его снятия или отмены;</w:t>
      </w:r>
    </w:p>
    <w:p w:rsidR="00FB0A7F" w:rsidRDefault="00FB0A7F" w:rsidP="00FB0A7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17.копии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FB0A7F" w:rsidRDefault="00FB0A7F" w:rsidP="00FB0A7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18.документах, связанных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FB0A7F" w:rsidRDefault="00FB0A7F" w:rsidP="00FB0A7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19.сведениях о доходах, имуществе и обязательствах имущественного характера муниципального служащего;</w:t>
      </w:r>
    </w:p>
    <w:p w:rsidR="00FB0A7F" w:rsidRDefault="00FB0A7F" w:rsidP="00FB0A7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20.копии страхового свидетельства обязательного пенсионного страхования;</w:t>
      </w:r>
    </w:p>
    <w:p w:rsidR="00FB0A7F" w:rsidRDefault="00FB0A7F" w:rsidP="00FB0A7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21.копии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FB0A7F" w:rsidRDefault="00FB0A7F" w:rsidP="00FB0A7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22.копии страхового медицинского полиса обязательного медицинского страхования граждан;</w:t>
      </w:r>
    </w:p>
    <w:p w:rsidR="00FB0A7F" w:rsidRDefault="00FB0A7F" w:rsidP="00FB0A7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23.медицинском заключении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FB0A7F" w:rsidRDefault="00FB0A7F" w:rsidP="00FB0A7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24.справке о результатах проверки достоверности и полноты представленных муниципальным служащим сведений о доходах, имуществе и обязательствах имущественного характера.</w:t>
      </w:r>
    </w:p>
    <w:p w:rsidR="00FB0A7F" w:rsidRDefault="00FB0A7F" w:rsidP="00FB0A7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2.Для целей оказания муниципальных услуг и осуществления муниципальных функций (полномочий, обязанностей) в Администрации обрабатываются следующие категории персональных данных:</w:t>
      </w:r>
    </w:p>
    <w:p w:rsidR="00FB0A7F" w:rsidRDefault="00FB0A7F" w:rsidP="00FB0A7F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1.фамилия, имя, отчество;</w:t>
      </w:r>
    </w:p>
    <w:p w:rsidR="00FB0A7F" w:rsidRDefault="00FB0A7F" w:rsidP="00FB0A7F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2.дата, месяц, год рождения;</w:t>
      </w:r>
    </w:p>
    <w:p w:rsidR="00FB0A7F" w:rsidRDefault="00FB0A7F" w:rsidP="00FB0A7F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3.адрес проживания и прописки;</w:t>
      </w:r>
    </w:p>
    <w:p w:rsidR="00FB0A7F" w:rsidRDefault="00FB0A7F" w:rsidP="00FB0A7F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4.телефон;</w:t>
      </w:r>
    </w:p>
    <w:p w:rsidR="00FB0A7F" w:rsidRDefault="00FB0A7F" w:rsidP="00FB0A7F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5.серия, номер, дата выдачи основного документа, удостоверяющего личность и выдавшем его органе;</w:t>
      </w:r>
    </w:p>
    <w:p w:rsidR="00FB0A7F" w:rsidRDefault="00FB0A7F" w:rsidP="00FB0A7F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6.должность;</w:t>
      </w:r>
    </w:p>
    <w:p w:rsidR="00FB0A7F" w:rsidRDefault="00FB0A7F" w:rsidP="00FB0A7F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7.номер телефона;</w:t>
      </w:r>
    </w:p>
    <w:p w:rsidR="00FB0A7F" w:rsidRDefault="00FB0A7F" w:rsidP="00FB0A7F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8.адрес электронной почты;</w:t>
      </w:r>
    </w:p>
    <w:p w:rsidR="00FB0A7F" w:rsidRDefault="00FB0A7F" w:rsidP="00FB0A7F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9.ИНН;</w:t>
      </w:r>
    </w:p>
    <w:p w:rsidR="00FB0A7F" w:rsidRDefault="00FB0A7F" w:rsidP="00FB0A7F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10.СНИЛС;</w:t>
      </w:r>
    </w:p>
    <w:p w:rsidR="00FB0A7F" w:rsidRDefault="00FB0A7F" w:rsidP="00FB0A7F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11.иные сведения указанные заявителем.</w:t>
      </w:r>
    </w:p>
    <w:p w:rsidR="0082781E" w:rsidRDefault="0082781E"/>
    <w:sectPr w:rsidR="0082781E" w:rsidSect="0082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0A7F"/>
    <w:rsid w:val="0082781E"/>
    <w:rsid w:val="00FB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7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NoSpacing"/>
    <w:locked/>
    <w:rsid w:val="00FB0A7F"/>
    <w:rPr>
      <w:rFonts w:ascii="Cambria" w:eastAsia="Calibri" w:hAnsi="Cambria"/>
      <w:lang w:val="en-US"/>
    </w:rPr>
  </w:style>
  <w:style w:type="paragraph" w:customStyle="1" w:styleId="NoSpacing">
    <w:name w:val="No Spacing"/>
    <w:basedOn w:val="a"/>
    <w:link w:val="NoSpacingChar"/>
    <w:rsid w:val="00FB0A7F"/>
    <w:rPr>
      <w:rFonts w:ascii="Cambria" w:eastAsia="Calibri" w:hAnsi="Cambria" w:cstheme="minorBidi"/>
      <w:lang w:val="en-US"/>
    </w:rPr>
  </w:style>
  <w:style w:type="paragraph" w:customStyle="1" w:styleId="1">
    <w:name w:val="Без интервала1"/>
    <w:basedOn w:val="a"/>
    <w:rsid w:val="00FB0A7F"/>
    <w:pPr>
      <w:spacing w:after="0" w:line="240" w:lineRule="auto"/>
    </w:pPr>
    <w:rPr>
      <w:rFonts w:ascii="Cambria" w:hAnsi="Cambria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927</Words>
  <Characters>5287</Characters>
  <Application>Microsoft Office Word</Application>
  <DocSecurity>0</DocSecurity>
  <Lines>44</Lines>
  <Paragraphs>12</Paragraphs>
  <ScaleCrop>false</ScaleCrop>
  <Company>Grizli777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2017-12-29T00:25:00Z</dcterms:created>
  <dcterms:modified xsi:type="dcterms:W3CDTF">2017-12-29T00:25:00Z</dcterms:modified>
</cp:coreProperties>
</file>