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EC" w:rsidRPr="009C2A3C" w:rsidRDefault="000F6ADD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6ADD" w:rsidRPr="009C2A3C" w:rsidRDefault="000F6ADD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3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F6ADD" w:rsidRPr="009C2A3C" w:rsidRDefault="000F6ADD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3C">
        <w:rPr>
          <w:rFonts w:ascii="Times New Roman" w:hAnsi="Times New Roman" w:cs="Times New Roman"/>
          <w:b/>
          <w:sz w:val="28"/>
          <w:szCs w:val="28"/>
        </w:rPr>
        <w:t>УСТЬ-УДИНСКИЙ РАЙОН</w:t>
      </w:r>
    </w:p>
    <w:p w:rsidR="000F6ADD" w:rsidRPr="009C2A3C" w:rsidRDefault="000F6ADD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3C">
        <w:rPr>
          <w:rFonts w:ascii="Times New Roman" w:hAnsi="Times New Roman" w:cs="Times New Roman"/>
          <w:b/>
          <w:sz w:val="28"/>
          <w:szCs w:val="28"/>
        </w:rPr>
        <w:t>СРЕДНЕМУЙСКОЕ СЕЛЬСКОЕ ПОСЕЛЕНИЕ</w:t>
      </w:r>
    </w:p>
    <w:p w:rsidR="000F6ADD" w:rsidRPr="009C2A3C" w:rsidRDefault="000F6ADD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3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F6896" w:rsidRPr="009C2A3C" w:rsidRDefault="00BF6896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DD" w:rsidRPr="009C2A3C" w:rsidRDefault="000F6ADD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6896" w:rsidRPr="009C2A3C" w:rsidRDefault="00BF6896" w:rsidP="00BF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3C" w:rsidRDefault="009C2A3C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2021 год                                                                                                     №4</w:t>
      </w:r>
    </w:p>
    <w:p w:rsidR="009C2A3C" w:rsidRDefault="009C2A3C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2A3C" w:rsidRDefault="009C2A3C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2A3C" w:rsidRDefault="009C2A3C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6896" w:rsidRPr="00BF6896" w:rsidRDefault="000F6ADD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Об утверждении стоимости услуг</w:t>
      </w:r>
      <w:r w:rsidR="00BF6896" w:rsidRPr="00BF6896">
        <w:rPr>
          <w:rFonts w:ascii="Times New Roman" w:hAnsi="Times New Roman" w:cs="Times New Roman"/>
          <w:sz w:val="24"/>
          <w:szCs w:val="24"/>
        </w:rPr>
        <w:t xml:space="preserve"> </w:t>
      </w:r>
      <w:r w:rsidRPr="00BF6896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0F6ADD" w:rsidRDefault="000F6ADD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</w:p>
    <w:p w:rsidR="00BF6896" w:rsidRPr="00BF6896" w:rsidRDefault="00BF6896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6ADD" w:rsidRPr="00BF6896" w:rsidRDefault="000F6ADD" w:rsidP="00BF6896">
      <w:pPr>
        <w:jc w:val="both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Руководствуясь ст.14 Федерального закона №131-ФЗ от 06.10.2003г.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ст. 6 Устава Среднемуйского муниципального образования</w:t>
      </w:r>
    </w:p>
    <w:p w:rsidR="000F6ADD" w:rsidRPr="00BF6896" w:rsidRDefault="000F6ADD">
      <w:pPr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6ADD" w:rsidRPr="00BF6896" w:rsidRDefault="000F6ADD" w:rsidP="00BF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896">
        <w:rPr>
          <w:rFonts w:ascii="Times New Roman" w:hAnsi="Times New Roman" w:cs="Times New Roman"/>
          <w:sz w:val="24"/>
          <w:szCs w:val="24"/>
        </w:rPr>
        <w:t>Ус</w:t>
      </w:r>
      <w:r w:rsidR="00BF6896">
        <w:rPr>
          <w:rFonts w:ascii="Times New Roman" w:hAnsi="Times New Roman" w:cs="Times New Roman"/>
          <w:sz w:val="24"/>
          <w:szCs w:val="24"/>
        </w:rPr>
        <w:t>танов</w:t>
      </w:r>
      <w:r w:rsidRPr="00BF6896">
        <w:rPr>
          <w:rFonts w:ascii="Times New Roman" w:hAnsi="Times New Roman" w:cs="Times New Roman"/>
          <w:sz w:val="24"/>
          <w:szCs w:val="24"/>
        </w:rPr>
        <w:t>ить стоимость услуг согласно гарантированному перечню услуг по погребению в соответствии со ст.9 Федерального закона от 12.01.1996г. №8-ФЗ «О погребении и похоронном деле», близким родственникам, иными родственниками, законному представителю или иному лицу, взявшему на себя обязанность осуществить погребение, в размере 7 </w:t>
      </w:r>
      <w:r w:rsidR="000D75CC">
        <w:rPr>
          <w:rFonts w:ascii="Times New Roman" w:hAnsi="Times New Roman" w:cs="Times New Roman"/>
          <w:sz w:val="24"/>
          <w:szCs w:val="24"/>
        </w:rPr>
        <w:t>7</w:t>
      </w:r>
      <w:r w:rsidR="00B0775C">
        <w:rPr>
          <w:rFonts w:ascii="Times New Roman" w:hAnsi="Times New Roman" w:cs="Times New Roman"/>
          <w:sz w:val="24"/>
          <w:szCs w:val="24"/>
        </w:rPr>
        <w:t>09</w:t>
      </w:r>
      <w:r w:rsidR="000D75C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0775C">
        <w:rPr>
          <w:rFonts w:ascii="Times New Roman" w:hAnsi="Times New Roman" w:cs="Times New Roman"/>
          <w:sz w:val="24"/>
          <w:szCs w:val="24"/>
        </w:rPr>
        <w:t xml:space="preserve">98 </w:t>
      </w:r>
      <w:r w:rsidR="0056388A">
        <w:rPr>
          <w:rFonts w:ascii="Times New Roman" w:hAnsi="Times New Roman" w:cs="Times New Roman"/>
          <w:sz w:val="24"/>
          <w:szCs w:val="24"/>
        </w:rPr>
        <w:t>копейки (</w:t>
      </w:r>
      <w:r w:rsidRPr="00BF6896"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B0775C">
        <w:rPr>
          <w:rFonts w:ascii="Times New Roman" w:hAnsi="Times New Roman" w:cs="Times New Roman"/>
          <w:sz w:val="24"/>
          <w:szCs w:val="24"/>
        </w:rPr>
        <w:t>семьсот дев</w:t>
      </w:r>
      <w:r w:rsidR="000D75CC">
        <w:rPr>
          <w:rFonts w:ascii="Times New Roman" w:hAnsi="Times New Roman" w:cs="Times New Roman"/>
          <w:sz w:val="24"/>
          <w:szCs w:val="24"/>
        </w:rPr>
        <w:t xml:space="preserve">ять рублей </w:t>
      </w:r>
      <w:r w:rsidR="00B0775C">
        <w:rPr>
          <w:rFonts w:ascii="Times New Roman" w:hAnsi="Times New Roman" w:cs="Times New Roman"/>
          <w:sz w:val="24"/>
          <w:szCs w:val="24"/>
        </w:rPr>
        <w:t>98</w:t>
      </w:r>
      <w:r w:rsidRPr="00BF6896">
        <w:rPr>
          <w:rFonts w:ascii="Times New Roman" w:hAnsi="Times New Roman" w:cs="Times New Roman"/>
          <w:sz w:val="24"/>
          <w:szCs w:val="24"/>
        </w:rPr>
        <w:t xml:space="preserve"> копейки) (приложение №1).</w:t>
      </w:r>
      <w:proofErr w:type="gramEnd"/>
    </w:p>
    <w:p w:rsidR="000F6ADD" w:rsidRPr="00BF6896" w:rsidRDefault="000F6ADD" w:rsidP="00BF6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«Ср</w:t>
      </w:r>
      <w:r w:rsidR="00BF6896">
        <w:rPr>
          <w:rFonts w:ascii="Times New Roman" w:hAnsi="Times New Roman" w:cs="Times New Roman"/>
          <w:sz w:val="24"/>
          <w:szCs w:val="24"/>
        </w:rPr>
        <w:t>е</w:t>
      </w:r>
      <w:r w:rsidRPr="00BF6896">
        <w:rPr>
          <w:rFonts w:ascii="Times New Roman" w:hAnsi="Times New Roman" w:cs="Times New Roman"/>
          <w:sz w:val="24"/>
          <w:szCs w:val="24"/>
        </w:rPr>
        <w:t>днемуйском вестнике»</w:t>
      </w:r>
      <w:r w:rsidR="00BF6896">
        <w:rPr>
          <w:rFonts w:ascii="Times New Roman" w:hAnsi="Times New Roman" w:cs="Times New Roman"/>
          <w:sz w:val="24"/>
          <w:szCs w:val="24"/>
        </w:rPr>
        <w:t>.</w:t>
      </w:r>
    </w:p>
    <w:p w:rsidR="000F6ADD" w:rsidRPr="00BF6896" w:rsidRDefault="00BF6896" w:rsidP="00BF6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6ADD" w:rsidRPr="00BF6896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</w:t>
      </w:r>
      <w:proofErr w:type="gramStart"/>
      <w:r w:rsidR="000F6ADD" w:rsidRPr="00BF6896">
        <w:rPr>
          <w:rFonts w:ascii="Times New Roman" w:hAnsi="Times New Roman" w:cs="Times New Roman"/>
          <w:sz w:val="24"/>
          <w:szCs w:val="24"/>
        </w:rPr>
        <w:t>право</w:t>
      </w:r>
      <w:r w:rsidR="000D75CC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="000D75CC">
        <w:rPr>
          <w:rFonts w:ascii="Times New Roman" w:hAnsi="Times New Roman" w:cs="Times New Roman"/>
          <w:sz w:val="24"/>
          <w:szCs w:val="24"/>
        </w:rPr>
        <w:t xml:space="preserve"> возникшие с 01.02.2021</w:t>
      </w:r>
      <w:r w:rsidR="000F6ADD" w:rsidRPr="00BF6896">
        <w:rPr>
          <w:rFonts w:ascii="Times New Roman" w:hAnsi="Times New Roman" w:cs="Times New Roman"/>
          <w:sz w:val="24"/>
          <w:szCs w:val="24"/>
        </w:rPr>
        <w:t>года.</w:t>
      </w:r>
    </w:p>
    <w:p w:rsidR="000F6ADD" w:rsidRPr="00BF6896" w:rsidRDefault="00BF6896" w:rsidP="00BF6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0F6ADD" w:rsidRPr="00BF68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ADD" w:rsidRPr="00BF689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6896" w:rsidRDefault="000F6ADD" w:rsidP="00BF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96" w:rsidRPr="00BF6896" w:rsidRDefault="000F6ADD" w:rsidP="00BF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0F6ADD" w:rsidRPr="00BF6896" w:rsidRDefault="000F6ADD" w:rsidP="00BF6896">
      <w:pPr>
        <w:pStyle w:val="a4"/>
      </w:pPr>
      <w:r w:rsidRPr="00BF68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6896" w:rsidRPr="00BF6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F6896">
        <w:rPr>
          <w:rFonts w:ascii="Times New Roman" w:hAnsi="Times New Roman" w:cs="Times New Roman"/>
          <w:sz w:val="24"/>
          <w:szCs w:val="24"/>
        </w:rPr>
        <w:t>А.А. Лифа</w:t>
      </w:r>
    </w:p>
    <w:p w:rsidR="000F6ADD" w:rsidRDefault="000F6ADD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2A3C" w:rsidRDefault="009C2A3C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6937" w:rsidRDefault="00BF6896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A6937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A6937" w:rsidRDefault="00BF6896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A6937">
        <w:rPr>
          <w:rFonts w:ascii="Times New Roman" w:hAnsi="Times New Roman" w:cs="Times New Roman"/>
          <w:sz w:val="20"/>
          <w:szCs w:val="20"/>
        </w:rPr>
        <w:t xml:space="preserve"> к постановлению Главы </w:t>
      </w:r>
    </w:p>
    <w:p w:rsidR="00DA6937" w:rsidRDefault="00BF6896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A6937">
        <w:rPr>
          <w:rFonts w:ascii="Times New Roman" w:hAnsi="Times New Roman" w:cs="Times New Roman"/>
          <w:sz w:val="20"/>
          <w:szCs w:val="20"/>
        </w:rPr>
        <w:t xml:space="preserve">Среднемуйского сельского поселения </w:t>
      </w:r>
    </w:p>
    <w:p w:rsidR="00BF6896" w:rsidRPr="00DA6937" w:rsidRDefault="009C2A3C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№4 от 25.01.2021 г.</w:t>
      </w:r>
    </w:p>
    <w:p w:rsidR="00DA6937" w:rsidRDefault="00DA6937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775C" w:rsidRDefault="00B0775C" w:rsidP="00B0775C"/>
    <w:p w:rsidR="00B0775C" w:rsidRPr="00B0775C" w:rsidRDefault="00B0775C" w:rsidP="00B0775C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B0775C">
        <w:rPr>
          <w:rFonts w:ascii="Times New Roman" w:hAnsi="Times New Roman" w:cs="Times New Roman"/>
        </w:rPr>
        <w:t>Стоимость</w:t>
      </w:r>
    </w:p>
    <w:p w:rsidR="00B0775C" w:rsidRPr="00B0775C" w:rsidRDefault="00B0775C" w:rsidP="00B0775C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B0775C">
        <w:rPr>
          <w:rFonts w:ascii="Times New Roman" w:hAnsi="Times New Roman" w:cs="Times New Roman"/>
        </w:rPr>
        <w:t xml:space="preserve">гарантированного перечня услуг по погребению на территории </w:t>
      </w:r>
      <w:r w:rsidR="009C2A3C">
        <w:rPr>
          <w:rFonts w:ascii="Times New Roman" w:hAnsi="Times New Roman" w:cs="Times New Roman"/>
        </w:rPr>
        <w:t xml:space="preserve">Среднемуйского </w:t>
      </w:r>
      <w:r w:rsidRPr="00B0775C">
        <w:rPr>
          <w:rFonts w:ascii="Times New Roman" w:hAnsi="Times New Roman" w:cs="Times New Roman"/>
        </w:rPr>
        <w:t xml:space="preserve">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0775C" w:rsidRPr="00B0775C" w:rsidRDefault="00B0775C" w:rsidP="00B0775C">
      <w:pPr>
        <w:tabs>
          <w:tab w:val="left" w:pos="2925"/>
        </w:tabs>
        <w:jc w:val="center"/>
        <w:rPr>
          <w:rFonts w:ascii="Times New Roman" w:hAnsi="Times New Roman" w:cs="Times New Roman"/>
        </w:rPr>
      </w:pPr>
    </w:p>
    <w:p w:rsidR="00B0775C" w:rsidRPr="00B0775C" w:rsidRDefault="00B0775C" w:rsidP="00B0775C">
      <w:pPr>
        <w:tabs>
          <w:tab w:val="left" w:pos="2925"/>
        </w:tabs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6"/>
        <w:gridCol w:w="2697"/>
      </w:tblGrid>
      <w:tr w:rsidR="00B0775C" w:rsidRPr="00B0775C" w:rsidTr="00B0775C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77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775C">
              <w:rPr>
                <w:rFonts w:ascii="Times New Roman" w:hAnsi="Times New Roman" w:cs="Times New Roman"/>
              </w:rPr>
              <w:t>/</w:t>
            </w:r>
            <w:proofErr w:type="spellStart"/>
            <w:r w:rsidRPr="00B077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C" w:rsidRPr="00B0775C" w:rsidRDefault="00B0775C">
            <w:pPr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5C" w:rsidRPr="00B0775C" w:rsidRDefault="00B0775C">
            <w:pPr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B0775C" w:rsidRPr="00B0775C" w:rsidTr="00B0775C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234,72</w:t>
            </w:r>
          </w:p>
        </w:tc>
      </w:tr>
      <w:tr w:rsidR="00B0775C" w:rsidRPr="00B0775C" w:rsidTr="00B0775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1594,18</w:t>
            </w:r>
          </w:p>
        </w:tc>
      </w:tr>
      <w:tr w:rsidR="00B0775C" w:rsidRPr="00B0775C" w:rsidTr="00B0775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1447,52</w:t>
            </w:r>
          </w:p>
        </w:tc>
      </w:tr>
      <w:tr w:rsidR="00B0775C" w:rsidRPr="00B0775C" w:rsidTr="00B0775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 xml:space="preserve"> Погребение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4433,56</w:t>
            </w:r>
          </w:p>
        </w:tc>
      </w:tr>
      <w:tr w:rsidR="00B0775C" w:rsidRPr="00B0775C" w:rsidTr="00B0775C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Стоимость услуг, всего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  <w:b/>
              </w:rPr>
              <w:t>7709,98</w:t>
            </w:r>
          </w:p>
        </w:tc>
      </w:tr>
    </w:tbl>
    <w:p w:rsidR="00B0775C" w:rsidRPr="00B0775C" w:rsidRDefault="00B0775C" w:rsidP="00B0775C">
      <w:pPr>
        <w:rPr>
          <w:rFonts w:ascii="Times New Roman" w:eastAsia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775C">
        <w:rPr>
          <w:rFonts w:ascii="Times New Roman" w:hAnsi="Times New Roman" w:cs="Times New Roman"/>
          <w:sz w:val="24"/>
          <w:szCs w:val="24"/>
        </w:rPr>
        <w:t xml:space="preserve">Глава Среднемуйского </w:t>
      </w:r>
    </w:p>
    <w:p w:rsidR="00B0775C" w:rsidRPr="00B0775C" w:rsidRDefault="00B0775C" w:rsidP="00B07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775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А. А. Лифа</w:t>
      </w: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Default="00B0775C" w:rsidP="00B0775C">
      <w:pPr>
        <w:tabs>
          <w:tab w:val="right" w:pos="9354"/>
        </w:tabs>
        <w:ind w:firstLine="5245"/>
        <w:jc w:val="both"/>
        <w:rPr>
          <w:rFonts w:ascii="Times New Roman" w:hAnsi="Times New Roman" w:cs="Times New Roman"/>
        </w:rPr>
      </w:pPr>
    </w:p>
    <w:p w:rsidR="00B0775C" w:rsidRDefault="00B0775C" w:rsidP="00B0775C">
      <w:pPr>
        <w:tabs>
          <w:tab w:val="right" w:pos="9354"/>
        </w:tabs>
        <w:ind w:firstLine="5245"/>
        <w:jc w:val="both"/>
        <w:rPr>
          <w:rFonts w:ascii="Times New Roman" w:hAnsi="Times New Roman" w:cs="Times New Roman"/>
        </w:rPr>
      </w:pPr>
    </w:p>
    <w:p w:rsidR="00B0775C" w:rsidRDefault="00B0775C" w:rsidP="00B0775C">
      <w:pPr>
        <w:tabs>
          <w:tab w:val="right" w:pos="9354"/>
        </w:tabs>
        <w:ind w:firstLine="5245"/>
        <w:jc w:val="both"/>
        <w:rPr>
          <w:rFonts w:ascii="Times New Roman" w:hAnsi="Times New Roman" w:cs="Times New Roman"/>
        </w:rPr>
      </w:pPr>
    </w:p>
    <w:p w:rsidR="00B0775C" w:rsidRPr="00B0775C" w:rsidRDefault="00B0775C" w:rsidP="00B0775C">
      <w:pPr>
        <w:tabs>
          <w:tab w:val="right" w:pos="9354"/>
        </w:tabs>
        <w:ind w:firstLine="5245"/>
        <w:jc w:val="right"/>
        <w:rPr>
          <w:rFonts w:ascii="Times New Roman" w:hAnsi="Times New Roman" w:cs="Times New Roman"/>
        </w:rPr>
      </w:pPr>
      <w:r w:rsidRPr="00B0775C">
        <w:rPr>
          <w:rFonts w:ascii="Times New Roman" w:hAnsi="Times New Roman" w:cs="Times New Roman"/>
        </w:rPr>
        <w:lastRenderedPageBreak/>
        <w:t>Приложение № 2</w:t>
      </w:r>
    </w:p>
    <w:p w:rsidR="00B0775C" w:rsidRPr="00B0775C" w:rsidRDefault="00B0775C" w:rsidP="00B0775C">
      <w:pPr>
        <w:ind w:firstLine="5245"/>
        <w:jc w:val="right"/>
        <w:rPr>
          <w:rFonts w:ascii="Times New Roman" w:hAnsi="Times New Roman" w:cs="Times New Roman"/>
        </w:rPr>
      </w:pPr>
      <w:r w:rsidRPr="00B0775C">
        <w:rPr>
          <w:rFonts w:ascii="Times New Roman" w:hAnsi="Times New Roman" w:cs="Times New Roman"/>
        </w:rPr>
        <w:t>к постановлению администрации</w:t>
      </w:r>
    </w:p>
    <w:p w:rsidR="00B0775C" w:rsidRPr="00B0775C" w:rsidRDefault="00B0775C" w:rsidP="00B0775C">
      <w:pPr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Среднемуйского </w:t>
      </w:r>
      <w:r w:rsidRPr="00B0775C">
        <w:rPr>
          <w:rFonts w:ascii="Times New Roman" w:hAnsi="Times New Roman" w:cs="Times New Roman"/>
        </w:rPr>
        <w:t>муниципального образования</w:t>
      </w:r>
    </w:p>
    <w:p w:rsidR="00B0775C" w:rsidRPr="00B0775C" w:rsidRDefault="009C2A3C" w:rsidP="00B0775C">
      <w:pPr>
        <w:tabs>
          <w:tab w:val="left" w:pos="5820"/>
        </w:tabs>
        <w:ind w:firstLine="5245"/>
        <w:jc w:val="right"/>
        <w:rPr>
          <w:rFonts w:ascii="Times New Roman" w:hAnsi="Times New Roman" w:cs="Times New Roman"/>
        </w:rPr>
      </w:pPr>
      <w:r w:rsidRPr="00B0775C">
        <w:rPr>
          <w:rFonts w:ascii="Times New Roman" w:hAnsi="Times New Roman" w:cs="Times New Roman"/>
        </w:rPr>
        <w:t>О</w:t>
      </w:r>
      <w:r w:rsidR="00B0775C" w:rsidRPr="00B0775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 января   </w:t>
      </w:r>
      <w:r w:rsidR="00B0775C" w:rsidRPr="00B0775C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4</w:t>
      </w: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B0775C">
        <w:rPr>
          <w:rFonts w:ascii="Times New Roman" w:hAnsi="Times New Roman" w:cs="Times New Roman"/>
        </w:rPr>
        <w:t>Стоимость</w:t>
      </w:r>
    </w:p>
    <w:p w:rsidR="00B0775C" w:rsidRPr="00B0775C" w:rsidRDefault="00B0775C" w:rsidP="00B0775C">
      <w:pPr>
        <w:ind w:firstLine="708"/>
        <w:jc w:val="center"/>
        <w:rPr>
          <w:rFonts w:ascii="Times New Roman" w:hAnsi="Times New Roman" w:cs="Times New Roman"/>
        </w:rPr>
      </w:pPr>
      <w:proofErr w:type="gramStart"/>
      <w:r w:rsidRPr="00B0775C">
        <w:rPr>
          <w:rFonts w:ascii="Times New Roman" w:hAnsi="Times New Roman" w:cs="Times New Roman"/>
        </w:rPr>
        <w:t xml:space="preserve">услуг по  погребению на территории </w:t>
      </w:r>
      <w:r>
        <w:rPr>
          <w:rFonts w:ascii="Times New Roman" w:hAnsi="Times New Roman" w:cs="Times New Roman"/>
        </w:rPr>
        <w:t>Среднемуйского</w:t>
      </w:r>
      <w:r w:rsidRPr="00B0775C">
        <w:rPr>
          <w:rFonts w:ascii="Times New Roman" w:hAnsi="Times New Roman" w:cs="Times New Roman"/>
        </w:rP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B0775C" w:rsidRPr="00B0775C" w:rsidRDefault="00B0775C" w:rsidP="00B0775C">
      <w:pPr>
        <w:ind w:firstLine="708"/>
        <w:jc w:val="center"/>
        <w:rPr>
          <w:rFonts w:ascii="Times New Roman" w:hAnsi="Times New Roman" w:cs="Times New Roman"/>
        </w:rPr>
      </w:pPr>
    </w:p>
    <w:p w:rsidR="00B0775C" w:rsidRPr="00B0775C" w:rsidRDefault="00B0775C" w:rsidP="00B0775C">
      <w:pPr>
        <w:tabs>
          <w:tab w:val="left" w:pos="2925"/>
        </w:tabs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6"/>
        <w:gridCol w:w="2697"/>
      </w:tblGrid>
      <w:tr w:rsidR="00B0775C" w:rsidRPr="00B0775C" w:rsidTr="00B0775C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№</w:t>
            </w:r>
          </w:p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7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775C">
              <w:rPr>
                <w:rFonts w:ascii="Times New Roman" w:hAnsi="Times New Roman" w:cs="Times New Roman"/>
              </w:rPr>
              <w:t>/</w:t>
            </w:r>
            <w:proofErr w:type="spellStart"/>
            <w:r w:rsidRPr="00B077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C" w:rsidRPr="00B0775C" w:rsidRDefault="00B0775C">
            <w:pPr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5C" w:rsidRPr="00B0775C" w:rsidRDefault="00B0775C">
            <w:pPr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B0775C" w:rsidRPr="00B0775C" w:rsidTr="00B0775C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268,29</w:t>
            </w:r>
          </w:p>
        </w:tc>
      </w:tr>
      <w:tr w:rsidR="00B0775C" w:rsidRPr="00B0775C" w:rsidTr="00B0775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314,65</w:t>
            </w:r>
          </w:p>
        </w:tc>
      </w:tr>
      <w:tr w:rsidR="00B0775C" w:rsidRPr="00B0775C" w:rsidTr="00B0775C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1594,17</w:t>
            </w:r>
          </w:p>
        </w:tc>
      </w:tr>
      <w:tr w:rsidR="00B0775C" w:rsidRPr="00B0775C" w:rsidTr="00B0775C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 xml:space="preserve"> Перевозка тела умершего на кладбище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1447,53</w:t>
            </w:r>
          </w:p>
        </w:tc>
      </w:tr>
      <w:tr w:rsidR="00B0775C" w:rsidRPr="00B0775C" w:rsidTr="00B0775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Погребение (с учетом стоимости могилы)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4085,34</w:t>
            </w:r>
          </w:p>
        </w:tc>
      </w:tr>
      <w:tr w:rsidR="00B0775C" w:rsidRPr="00B0775C" w:rsidTr="00B0775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C" w:rsidRPr="00B0775C" w:rsidRDefault="00B0775C">
            <w:pPr>
              <w:tabs>
                <w:tab w:val="left" w:pos="29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75C">
              <w:rPr>
                <w:rFonts w:ascii="Times New Roman" w:hAnsi="Times New Roman" w:cs="Times New Roman"/>
                <w:b/>
              </w:rPr>
              <w:t>7709,98</w:t>
            </w:r>
          </w:p>
        </w:tc>
      </w:tr>
    </w:tbl>
    <w:p w:rsidR="00B0775C" w:rsidRPr="00B0775C" w:rsidRDefault="00B0775C" w:rsidP="00B0775C">
      <w:pPr>
        <w:rPr>
          <w:rFonts w:ascii="Times New Roman" w:eastAsia="Times New Roman" w:hAnsi="Times New Roman" w:cs="Times New Roman"/>
        </w:rPr>
      </w:pP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B07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775C">
        <w:rPr>
          <w:rFonts w:ascii="Times New Roman" w:hAnsi="Times New Roman" w:cs="Times New Roman"/>
          <w:sz w:val="24"/>
          <w:szCs w:val="24"/>
        </w:rPr>
        <w:t xml:space="preserve">Глава Среднемуйского </w:t>
      </w:r>
    </w:p>
    <w:p w:rsidR="00B0775C" w:rsidRPr="00B0775C" w:rsidRDefault="00B0775C" w:rsidP="00B07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775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А. А. Лифа</w:t>
      </w:r>
    </w:p>
    <w:p w:rsidR="00B0775C" w:rsidRPr="00B0775C" w:rsidRDefault="00B0775C" w:rsidP="00B0775C">
      <w:pPr>
        <w:rPr>
          <w:rFonts w:ascii="Times New Roman" w:hAnsi="Times New Roman" w:cs="Times New Roman"/>
        </w:rPr>
      </w:pPr>
    </w:p>
    <w:p w:rsidR="00B0775C" w:rsidRPr="00B0775C" w:rsidRDefault="00B0775C" w:rsidP="00DA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0775C" w:rsidRPr="00B0775C" w:rsidSect="0026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71EC"/>
    <w:multiLevelType w:val="hybridMultilevel"/>
    <w:tmpl w:val="528E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F6ADD"/>
    <w:rsid w:val="000D75CC"/>
    <w:rsid w:val="000F6ADD"/>
    <w:rsid w:val="00267EEC"/>
    <w:rsid w:val="0056388A"/>
    <w:rsid w:val="00800B4E"/>
    <w:rsid w:val="00942DDD"/>
    <w:rsid w:val="009C2A3C"/>
    <w:rsid w:val="00B0775C"/>
    <w:rsid w:val="00BF6896"/>
    <w:rsid w:val="00DA6937"/>
    <w:rsid w:val="00E9727C"/>
    <w:rsid w:val="00E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DD"/>
    <w:pPr>
      <w:ind w:left="720"/>
      <w:contextualSpacing/>
    </w:pPr>
  </w:style>
  <w:style w:type="paragraph" w:styleId="a4">
    <w:name w:val="No Spacing"/>
    <w:uiPriority w:val="1"/>
    <w:qFormat/>
    <w:rsid w:val="00BF6896"/>
    <w:pPr>
      <w:spacing w:after="0" w:line="240" w:lineRule="auto"/>
    </w:pPr>
  </w:style>
  <w:style w:type="table" w:styleId="a5">
    <w:name w:val="Table Grid"/>
    <w:basedOn w:val="a1"/>
    <w:uiPriority w:val="59"/>
    <w:rsid w:val="00BF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2021-02-02T00:06:00Z</cp:lastPrinted>
  <dcterms:created xsi:type="dcterms:W3CDTF">2020-02-04T00:41:00Z</dcterms:created>
  <dcterms:modified xsi:type="dcterms:W3CDTF">2021-02-08T08:16:00Z</dcterms:modified>
</cp:coreProperties>
</file>