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D7" w:rsidRPr="00D92AD7" w:rsidRDefault="00D92AD7" w:rsidP="00D92AD7">
      <w:pPr>
        <w:pStyle w:val="1"/>
        <w:jc w:val="center"/>
        <w:rPr>
          <w:rFonts w:ascii="Arial" w:hAnsi="Arial" w:cs="Arial"/>
          <w:b/>
          <w:sz w:val="32"/>
          <w:szCs w:val="32"/>
          <w:lang w:val="ru-RU"/>
        </w:rPr>
      </w:pPr>
      <w:r w:rsidRPr="00D92AD7">
        <w:rPr>
          <w:rFonts w:ascii="Arial" w:hAnsi="Arial" w:cs="Arial"/>
          <w:b/>
          <w:sz w:val="32"/>
          <w:szCs w:val="32"/>
          <w:lang w:val="ru-RU"/>
        </w:rPr>
        <w:t>18.08.2020Г. №24/4-ДП</w:t>
      </w:r>
    </w:p>
    <w:p w:rsidR="007F26BC" w:rsidRPr="00D92AD7" w:rsidRDefault="007F26BC" w:rsidP="00D92AD7">
      <w:pPr>
        <w:pStyle w:val="1"/>
        <w:jc w:val="center"/>
        <w:rPr>
          <w:rFonts w:ascii="Times New Roman" w:hAnsi="Times New Roman"/>
          <w:b/>
          <w:sz w:val="28"/>
          <w:szCs w:val="28"/>
          <w:lang w:val="ru-RU"/>
        </w:rPr>
      </w:pPr>
      <w:r w:rsidRPr="007F26BC">
        <w:rPr>
          <w:rFonts w:ascii="Arial" w:hAnsi="Arial" w:cs="Arial"/>
          <w:b/>
          <w:sz w:val="32"/>
          <w:szCs w:val="32"/>
          <w:lang w:val="ru-RU"/>
        </w:rPr>
        <w:t>РОССИЙСКАЯ ФЕДЕРАЦИЯ</w:t>
      </w:r>
    </w:p>
    <w:p w:rsidR="007F26BC" w:rsidRPr="007F26BC" w:rsidRDefault="007F26BC" w:rsidP="007F26BC">
      <w:pPr>
        <w:spacing w:after="0" w:line="240" w:lineRule="auto"/>
        <w:jc w:val="center"/>
        <w:rPr>
          <w:rFonts w:ascii="Arial" w:eastAsia="Times New Roman" w:hAnsi="Arial" w:cs="Arial"/>
          <w:b/>
          <w:sz w:val="32"/>
          <w:szCs w:val="32"/>
        </w:rPr>
      </w:pPr>
      <w:r w:rsidRPr="007F26BC">
        <w:rPr>
          <w:rFonts w:ascii="Arial" w:eastAsia="Times New Roman" w:hAnsi="Arial" w:cs="Arial"/>
          <w:b/>
          <w:sz w:val="32"/>
          <w:szCs w:val="32"/>
        </w:rPr>
        <w:t>ИРКУТСКАЯ ОБЛАСТЬ</w:t>
      </w:r>
    </w:p>
    <w:p w:rsidR="007F26BC" w:rsidRPr="007F26BC" w:rsidRDefault="007F26BC" w:rsidP="007F26BC">
      <w:pPr>
        <w:spacing w:after="0" w:line="240" w:lineRule="auto"/>
        <w:jc w:val="center"/>
        <w:rPr>
          <w:rFonts w:ascii="Arial" w:eastAsia="Times New Roman" w:hAnsi="Arial" w:cs="Arial"/>
          <w:b/>
          <w:sz w:val="32"/>
          <w:szCs w:val="32"/>
        </w:rPr>
      </w:pPr>
      <w:r w:rsidRPr="007F26BC">
        <w:rPr>
          <w:rFonts w:ascii="Arial" w:eastAsia="Times New Roman" w:hAnsi="Arial" w:cs="Arial"/>
          <w:b/>
          <w:sz w:val="32"/>
          <w:szCs w:val="32"/>
        </w:rPr>
        <w:t>РАЙОННОЕ МУНИЦИПАЛЬНОЕ ОБРАЗОВАНИЕ</w:t>
      </w:r>
    </w:p>
    <w:p w:rsidR="007F26BC" w:rsidRPr="007F26BC" w:rsidRDefault="007F26BC" w:rsidP="007F26BC">
      <w:pPr>
        <w:spacing w:after="0" w:line="240" w:lineRule="auto"/>
        <w:jc w:val="center"/>
        <w:rPr>
          <w:rFonts w:ascii="Arial" w:eastAsia="Times New Roman" w:hAnsi="Arial" w:cs="Arial"/>
          <w:b/>
          <w:sz w:val="32"/>
          <w:szCs w:val="32"/>
        </w:rPr>
      </w:pPr>
      <w:r w:rsidRPr="007F26BC">
        <w:rPr>
          <w:rFonts w:ascii="Arial" w:eastAsia="Times New Roman" w:hAnsi="Arial" w:cs="Arial"/>
          <w:b/>
          <w:sz w:val="32"/>
          <w:szCs w:val="32"/>
        </w:rPr>
        <w:t>УСТЬ-УДИНСКИЙ РАЙОН</w:t>
      </w:r>
    </w:p>
    <w:p w:rsidR="007F26BC" w:rsidRPr="007F26BC" w:rsidRDefault="007F26BC" w:rsidP="007F26BC">
      <w:pPr>
        <w:spacing w:after="0" w:line="240" w:lineRule="auto"/>
        <w:jc w:val="center"/>
        <w:rPr>
          <w:rFonts w:ascii="Arial" w:eastAsia="Times New Roman" w:hAnsi="Arial" w:cs="Arial"/>
          <w:b/>
          <w:sz w:val="32"/>
          <w:szCs w:val="32"/>
        </w:rPr>
      </w:pPr>
      <w:r w:rsidRPr="007F26BC">
        <w:rPr>
          <w:rFonts w:ascii="Arial" w:eastAsia="Times New Roman" w:hAnsi="Arial" w:cs="Arial"/>
          <w:b/>
          <w:sz w:val="32"/>
          <w:szCs w:val="32"/>
        </w:rPr>
        <w:t>СРЕДНЕМУЙСКОГО МУНИЦИПАЛЬНОГО ОБРАЗОВАНИЯ</w:t>
      </w:r>
    </w:p>
    <w:p w:rsidR="007F26BC" w:rsidRPr="007F26BC" w:rsidRDefault="007F26BC" w:rsidP="007F26BC">
      <w:pPr>
        <w:spacing w:after="0" w:line="240" w:lineRule="auto"/>
        <w:jc w:val="center"/>
        <w:rPr>
          <w:rFonts w:ascii="Arial" w:eastAsia="Times New Roman" w:hAnsi="Arial" w:cs="Arial"/>
          <w:b/>
          <w:sz w:val="32"/>
          <w:szCs w:val="32"/>
        </w:rPr>
      </w:pPr>
      <w:r w:rsidRPr="007F26BC">
        <w:rPr>
          <w:rFonts w:ascii="Arial" w:eastAsia="Times New Roman" w:hAnsi="Arial" w:cs="Arial"/>
          <w:b/>
          <w:sz w:val="32"/>
          <w:szCs w:val="32"/>
        </w:rPr>
        <w:t>ДУМА</w:t>
      </w:r>
    </w:p>
    <w:p w:rsidR="007F26BC" w:rsidRPr="007F26BC" w:rsidRDefault="007F26BC" w:rsidP="007F26BC">
      <w:pPr>
        <w:spacing w:after="0" w:line="240" w:lineRule="auto"/>
        <w:jc w:val="center"/>
        <w:rPr>
          <w:rFonts w:ascii="Arial" w:eastAsia="Times New Roman" w:hAnsi="Arial" w:cs="Arial"/>
          <w:b/>
          <w:bCs/>
          <w:sz w:val="32"/>
          <w:szCs w:val="32"/>
        </w:rPr>
      </w:pPr>
      <w:r w:rsidRPr="007F26BC">
        <w:rPr>
          <w:rFonts w:ascii="Arial" w:eastAsia="Times New Roman" w:hAnsi="Arial" w:cs="Arial"/>
          <w:b/>
          <w:bCs/>
          <w:sz w:val="32"/>
          <w:szCs w:val="32"/>
        </w:rPr>
        <w:t>РЕШЕНИЕ</w:t>
      </w:r>
    </w:p>
    <w:p w:rsidR="007F26BC" w:rsidRPr="007F26BC" w:rsidRDefault="007F26BC" w:rsidP="007F26BC">
      <w:pPr>
        <w:spacing w:after="0" w:line="240" w:lineRule="auto"/>
        <w:jc w:val="center"/>
        <w:rPr>
          <w:rFonts w:ascii="Arial" w:eastAsia="Times New Roman" w:hAnsi="Arial" w:cs="Arial"/>
          <w:b/>
          <w:bCs/>
          <w:sz w:val="32"/>
          <w:szCs w:val="32"/>
        </w:rPr>
      </w:pPr>
    </w:p>
    <w:p w:rsidR="007F26BC" w:rsidRDefault="007F26BC" w:rsidP="007F26BC">
      <w:pPr>
        <w:contextualSpacing/>
        <w:jc w:val="center"/>
        <w:rPr>
          <w:rFonts w:ascii="Arial" w:eastAsia="Calibri" w:hAnsi="Arial" w:cs="Arial"/>
          <w:b/>
          <w:sz w:val="32"/>
          <w:szCs w:val="32"/>
        </w:rPr>
      </w:pPr>
      <w:r w:rsidRPr="007F26BC">
        <w:rPr>
          <w:rFonts w:ascii="Arial" w:eastAsia="Calibri" w:hAnsi="Arial" w:cs="Arial"/>
          <w:b/>
          <w:sz w:val="32"/>
          <w:szCs w:val="32"/>
        </w:rPr>
        <w:t>О ВНЕСЕНИИ ИЗМЕНЕНИЙ</w:t>
      </w:r>
      <w:r w:rsidR="004D4160">
        <w:rPr>
          <w:rFonts w:ascii="Arial" w:eastAsia="Calibri" w:hAnsi="Arial" w:cs="Arial"/>
          <w:b/>
          <w:sz w:val="32"/>
          <w:szCs w:val="32"/>
        </w:rPr>
        <w:t xml:space="preserve"> И</w:t>
      </w:r>
      <w:r w:rsidRPr="007F26BC">
        <w:rPr>
          <w:rFonts w:ascii="Arial" w:eastAsia="Calibri" w:hAnsi="Arial" w:cs="Arial"/>
          <w:b/>
          <w:sz w:val="32"/>
          <w:szCs w:val="32"/>
        </w:rPr>
        <w:t xml:space="preserve"> ДОПОЛНЕНИЙ В ПОЛОЖЕНИЕ О БЮДЖЕТНОМ ПРОЦЕССЕ В СРЕДНЕМУЙСКОМ МУНИЦИПАЛЬНОМ ОБРАЗОВАНИИ, УТВЕРЖДЕННОЕ РЕШЕНИЕМ ДУМ</w:t>
      </w:r>
      <w:r w:rsidR="00D92AD7">
        <w:rPr>
          <w:rFonts w:ascii="Arial" w:eastAsia="Calibri" w:hAnsi="Arial" w:cs="Arial"/>
          <w:b/>
          <w:sz w:val="32"/>
          <w:szCs w:val="32"/>
        </w:rPr>
        <w:t xml:space="preserve">Ы </w:t>
      </w:r>
      <w:r w:rsidR="004D4160">
        <w:rPr>
          <w:rFonts w:ascii="Arial" w:eastAsia="Calibri" w:hAnsi="Arial" w:cs="Arial"/>
          <w:b/>
          <w:sz w:val="32"/>
          <w:szCs w:val="32"/>
        </w:rPr>
        <w:t xml:space="preserve">СРЕДНЕМУЙСКОГО СЕЛЬСКОГО </w:t>
      </w:r>
      <w:r w:rsidR="00D92AD7">
        <w:rPr>
          <w:rFonts w:ascii="Arial" w:eastAsia="Calibri" w:hAnsi="Arial" w:cs="Arial"/>
          <w:b/>
          <w:sz w:val="32"/>
          <w:szCs w:val="32"/>
        </w:rPr>
        <w:t xml:space="preserve">ПОСЕЛЕНИЯ ОТ 16 ИЮНЯ 2016 г. </w:t>
      </w:r>
      <w:r w:rsidR="004D7E49">
        <w:rPr>
          <w:rFonts w:ascii="Arial" w:eastAsia="Calibri" w:hAnsi="Arial" w:cs="Arial"/>
          <w:b/>
          <w:sz w:val="32"/>
          <w:szCs w:val="32"/>
        </w:rPr>
        <w:t>№</w:t>
      </w:r>
      <w:r w:rsidRPr="007F26BC">
        <w:rPr>
          <w:rFonts w:ascii="Arial" w:eastAsia="Calibri" w:hAnsi="Arial" w:cs="Arial"/>
          <w:b/>
          <w:sz w:val="32"/>
          <w:szCs w:val="32"/>
        </w:rPr>
        <w:t>30/3</w:t>
      </w:r>
      <w:r w:rsidR="00D92AD7">
        <w:rPr>
          <w:rFonts w:ascii="Arial" w:eastAsia="Calibri" w:hAnsi="Arial" w:cs="Arial"/>
          <w:b/>
          <w:sz w:val="32"/>
          <w:szCs w:val="32"/>
        </w:rPr>
        <w:t>-ДП</w:t>
      </w:r>
    </w:p>
    <w:p w:rsidR="004D7E49" w:rsidRDefault="004D7E49" w:rsidP="007F26BC">
      <w:pPr>
        <w:ind w:firstLine="709"/>
        <w:contextualSpacing/>
        <w:jc w:val="both"/>
        <w:rPr>
          <w:rFonts w:ascii="Arial" w:hAnsi="Arial" w:cs="Arial"/>
          <w:sz w:val="24"/>
          <w:szCs w:val="24"/>
        </w:rPr>
      </w:pPr>
    </w:p>
    <w:p w:rsidR="00804E08" w:rsidRPr="00D92AD7" w:rsidRDefault="00804E08" w:rsidP="007F26BC">
      <w:pPr>
        <w:ind w:firstLine="709"/>
        <w:contextualSpacing/>
        <w:jc w:val="both"/>
        <w:rPr>
          <w:rFonts w:ascii="Arial" w:hAnsi="Arial" w:cs="Arial"/>
          <w:sz w:val="24"/>
          <w:szCs w:val="24"/>
        </w:rPr>
      </w:pPr>
      <w:r w:rsidRPr="00D92AD7">
        <w:rPr>
          <w:rFonts w:ascii="Arial" w:hAnsi="Arial" w:cs="Arial"/>
          <w:sz w:val="24"/>
          <w:szCs w:val="24"/>
        </w:rPr>
        <w:t xml:space="preserve">Руководствуясь Федеральным законом </w:t>
      </w:r>
      <w:r w:rsidR="00693A76" w:rsidRPr="00D92AD7">
        <w:rPr>
          <w:rFonts w:ascii="Arial" w:hAnsi="Arial" w:cs="Arial"/>
          <w:sz w:val="24"/>
          <w:szCs w:val="24"/>
        </w:rPr>
        <w:t>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ст. 24 Устава</w:t>
      </w:r>
      <w:r w:rsidR="00373BD2" w:rsidRPr="00D92AD7">
        <w:rPr>
          <w:rFonts w:ascii="Arial" w:hAnsi="Arial" w:cs="Arial"/>
          <w:sz w:val="24"/>
          <w:szCs w:val="24"/>
        </w:rPr>
        <w:t xml:space="preserve">, </w:t>
      </w:r>
      <w:r w:rsidRPr="00D92AD7">
        <w:rPr>
          <w:rFonts w:ascii="Arial" w:hAnsi="Arial" w:cs="Arial"/>
          <w:sz w:val="24"/>
          <w:szCs w:val="24"/>
        </w:rPr>
        <w:t xml:space="preserve">Дума </w:t>
      </w:r>
      <w:r w:rsidR="007F26BC" w:rsidRPr="00D92AD7">
        <w:rPr>
          <w:rFonts w:ascii="Arial" w:hAnsi="Arial" w:cs="Arial"/>
          <w:sz w:val="24"/>
          <w:szCs w:val="24"/>
        </w:rPr>
        <w:t>поселения</w:t>
      </w:r>
    </w:p>
    <w:p w:rsidR="00804E08" w:rsidRPr="00D92AD7" w:rsidRDefault="00804E08" w:rsidP="00804E08">
      <w:pPr>
        <w:autoSpaceDE w:val="0"/>
        <w:autoSpaceDN w:val="0"/>
        <w:adjustRightInd w:val="0"/>
        <w:spacing w:after="0" w:line="240" w:lineRule="auto"/>
        <w:ind w:firstLine="708"/>
        <w:contextualSpacing/>
        <w:jc w:val="both"/>
        <w:rPr>
          <w:rFonts w:ascii="Arial" w:hAnsi="Arial" w:cs="Arial"/>
          <w:sz w:val="24"/>
          <w:szCs w:val="24"/>
        </w:rPr>
      </w:pPr>
    </w:p>
    <w:p w:rsidR="00804E08" w:rsidRPr="00D92AD7" w:rsidRDefault="00804E08" w:rsidP="00804E08">
      <w:pPr>
        <w:spacing w:after="0" w:line="240" w:lineRule="auto"/>
        <w:contextualSpacing/>
        <w:jc w:val="center"/>
        <w:rPr>
          <w:rFonts w:ascii="Arial" w:hAnsi="Arial" w:cs="Arial"/>
          <w:b/>
          <w:sz w:val="30"/>
          <w:szCs w:val="30"/>
        </w:rPr>
      </w:pPr>
      <w:r w:rsidRPr="00D92AD7">
        <w:rPr>
          <w:rFonts w:ascii="Arial" w:hAnsi="Arial" w:cs="Arial"/>
          <w:b/>
          <w:sz w:val="30"/>
          <w:szCs w:val="30"/>
        </w:rPr>
        <w:t>РЕШИЛА:</w:t>
      </w:r>
    </w:p>
    <w:p w:rsidR="007F26BC" w:rsidRPr="00D92AD7" w:rsidRDefault="007F26BC" w:rsidP="00804E08">
      <w:pPr>
        <w:spacing w:after="0" w:line="240" w:lineRule="auto"/>
        <w:contextualSpacing/>
        <w:jc w:val="center"/>
        <w:rPr>
          <w:rFonts w:ascii="Arial" w:hAnsi="Arial" w:cs="Arial"/>
          <w:b/>
          <w:sz w:val="24"/>
          <w:szCs w:val="24"/>
        </w:rPr>
      </w:pPr>
    </w:p>
    <w:p w:rsidR="00373BD2" w:rsidRPr="00D92AD7" w:rsidRDefault="00804E08" w:rsidP="00AB3F99">
      <w:pPr>
        <w:pStyle w:val="ConsPlusNormal"/>
        <w:ind w:firstLine="709"/>
        <w:contextualSpacing/>
        <w:jc w:val="both"/>
        <w:rPr>
          <w:rFonts w:ascii="Arial" w:hAnsi="Arial" w:cs="Arial"/>
          <w:sz w:val="24"/>
          <w:szCs w:val="24"/>
        </w:rPr>
      </w:pPr>
      <w:r w:rsidRPr="00D92AD7">
        <w:rPr>
          <w:rFonts w:ascii="Arial" w:hAnsi="Arial" w:cs="Arial"/>
          <w:sz w:val="24"/>
          <w:szCs w:val="24"/>
        </w:rPr>
        <w:t>1</w:t>
      </w:r>
      <w:r w:rsidR="007F26BC" w:rsidRPr="00D92AD7">
        <w:rPr>
          <w:rFonts w:ascii="Arial" w:hAnsi="Arial" w:cs="Arial"/>
          <w:sz w:val="24"/>
          <w:szCs w:val="24"/>
        </w:rPr>
        <w:t>.</w:t>
      </w:r>
      <w:r w:rsidR="00373BD2" w:rsidRPr="00D92AD7">
        <w:rPr>
          <w:rFonts w:ascii="Arial" w:hAnsi="Arial" w:cs="Arial"/>
          <w:sz w:val="24"/>
          <w:szCs w:val="24"/>
        </w:rPr>
        <w:t xml:space="preserve">Внести в Положение о бюджетном процессе в </w:t>
      </w:r>
      <w:proofErr w:type="spellStart"/>
      <w:r w:rsidR="007F26BC" w:rsidRPr="00D92AD7">
        <w:rPr>
          <w:rFonts w:ascii="Arial" w:hAnsi="Arial" w:cs="Arial"/>
          <w:sz w:val="24"/>
          <w:szCs w:val="24"/>
        </w:rPr>
        <w:t>Сренднемуйском</w:t>
      </w:r>
      <w:proofErr w:type="spellEnd"/>
      <w:r w:rsidR="007F26BC" w:rsidRPr="00D92AD7">
        <w:rPr>
          <w:rFonts w:ascii="Arial" w:hAnsi="Arial" w:cs="Arial"/>
          <w:sz w:val="24"/>
          <w:szCs w:val="24"/>
        </w:rPr>
        <w:t xml:space="preserve"> </w:t>
      </w:r>
      <w:r w:rsidR="00373BD2" w:rsidRPr="00D92AD7">
        <w:rPr>
          <w:rFonts w:ascii="Arial" w:hAnsi="Arial" w:cs="Arial"/>
          <w:sz w:val="24"/>
          <w:szCs w:val="24"/>
        </w:rPr>
        <w:t>муници</w:t>
      </w:r>
      <w:r w:rsidR="007F26BC" w:rsidRPr="00D92AD7">
        <w:rPr>
          <w:rFonts w:ascii="Arial" w:hAnsi="Arial" w:cs="Arial"/>
          <w:sz w:val="24"/>
          <w:szCs w:val="24"/>
        </w:rPr>
        <w:t>пальном образовании (утверждено</w:t>
      </w:r>
      <w:r w:rsidR="00D92AD7">
        <w:rPr>
          <w:rFonts w:ascii="Arial" w:hAnsi="Arial" w:cs="Arial"/>
          <w:sz w:val="24"/>
          <w:szCs w:val="24"/>
        </w:rPr>
        <w:t xml:space="preserve"> решением Думы </w:t>
      </w:r>
      <w:r w:rsidR="00373BD2" w:rsidRPr="00D92AD7">
        <w:rPr>
          <w:rFonts w:ascii="Arial" w:hAnsi="Arial" w:cs="Arial"/>
          <w:sz w:val="24"/>
          <w:szCs w:val="24"/>
        </w:rPr>
        <w:t xml:space="preserve">от </w:t>
      </w:r>
      <w:r w:rsidR="007F26BC" w:rsidRPr="00D92AD7">
        <w:rPr>
          <w:rFonts w:ascii="Arial" w:hAnsi="Arial" w:cs="Arial"/>
          <w:sz w:val="24"/>
          <w:szCs w:val="24"/>
        </w:rPr>
        <w:t>16.06.2016г.</w:t>
      </w:r>
      <w:r w:rsidR="00373BD2" w:rsidRPr="00D92AD7">
        <w:rPr>
          <w:rFonts w:ascii="Arial" w:hAnsi="Arial" w:cs="Arial"/>
          <w:sz w:val="24"/>
          <w:szCs w:val="24"/>
        </w:rPr>
        <w:t xml:space="preserve"> №</w:t>
      </w:r>
      <w:r w:rsidR="004D7E49">
        <w:rPr>
          <w:rFonts w:ascii="Arial" w:hAnsi="Arial" w:cs="Arial"/>
          <w:sz w:val="24"/>
          <w:szCs w:val="24"/>
        </w:rPr>
        <w:t>30/3-</w:t>
      </w:r>
      <w:r w:rsidR="007F26BC" w:rsidRPr="00D92AD7">
        <w:rPr>
          <w:rFonts w:ascii="Arial" w:hAnsi="Arial" w:cs="Arial"/>
          <w:sz w:val="24"/>
          <w:szCs w:val="24"/>
        </w:rPr>
        <w:t>ДП</w:t>
      </w:r>
      <w:r w:rsidR="006D31BB" w:rsidRPr="00D92AD7">
        <w:rPr>
          <w:rFonts w:ascii="Arial" w:hAnsi="Arial" w:cs="Arial"/>
          <w:sz w:val="24"/>
          <w:szCs w:val="24"/>
        </w:rPr>
        <w:t>)</w:t>
      </w:r>
      <w:r w:rsidR="00373BD2" w:rsidRPr="00D92AD7">
        <w:rPr>
          <w:rFonts w:ascii="Arial" w:hAnsi="Arial" w:cs="Arial"/>
          <w:sz w:val="24"/>
          <w:szCs w:val="24"/>
        </w:rPr>
        <w:t xml:space="preserve"> следующие изменения и дополнения:</w:t>
      </w:r>
    </w:p>
    <w:p w:rsidR="00CC35A8" w:rsidRPr="00D92AD7" w:rsidRDefault="007F26BC" w:rsidP="00AB3F99">
      <w:pPr>
        <w:pStyle w:val="ConsPlusNormal"/>
        <w:ind w:firstLine="709"/>
        <w:contextualSpacing/>
        <w:jc w:val="both"/>
        <w:rPr>
          <w:rFonts w:ascii="Arial" w:hAnsi="Arial" w:cs="Arial"/>
          <w:sz w:val="24"/>
          <w:szCs w:val="24"/>
        </w:rPr>
      </w:pPr>
      <w:r w:rsidRPr="00D92AD7">
        <w:rPr>
          <w:rFonts w:ascii="Arial" w:hAnsi="Arial" w:cs="Arial"/>
          <w:sz w:val="24"/>
          <w:szCs w:val="24"/>
        </w:rPr>
        <w:t>1.1.</w:t>
      </w:r>
      <w:r w:rsidR="00D92AD7" w:rsidRPr="00D92AD7">
        <w:rPr>
          <w:rFonts w:ascii="Arial" w:hAnsi="Arial" w:cs="Arial"/>
          <w:sz w:val="24"/>
          <w:szCs w:val="24"/>
        </w:rPr>
        <w:t xml:space="preserve">Статью 6 Положения </w:t>
      </w:r>
      <w:r w:rsidR="00CC35A8" w:rsidRPr="00D92AD7">
        <w:rPr>
          <w:rFonts w:ascii="Arial" w:hAnsi="Arial" w:cs="Arial"/>
          <w:sz w:val="24"/>
          <w:szCs w:val="24"/>
        </w:rPr>
        <w:t xml:space="preserve">дополнить п. 3.1 следующего содержания: </w:t>
      </w:r>
    </w:p>
    <w:p w:rsidR="00CC35A8" w:rsidRPr="00D92AD7" w:rsidRDefault="00CC35A8" w:rsidP="00AB3F99">
      <w:pPr>
        <w:pStyle w:val="ConsPlusNormal"/>
        <w:ind w:firstLine="709"/>
        <w:contextualSpacing/>
        <w:jc w:val="both"/>
        <w:rPr>
          <w:rFonts w:ascii="Arial" w:hAnsi="Arial" w:cs="Arial"/>
          <w:b/>
          <w:sz w:val="24"/>
          <w:szCs w:val="24"/>
        </w:rPr>
      </w:pPr>
      <w:r w:rsidRPr="00D92AD7">
        <w:rPr>
          <w:rFonts w:ascii="Arial" w:hAnsi="Arial" w:cs="Arial"/>
          <w:b/>
          <w:sz w:val="24"/>
          <w:szCs w:val="24"/>
        </w:rPr>
        <w:t>«</w:t>
      </w:r>
      <w:r w:rsidRPr="00D92AD7">
        <w:rPr>
          <w:rFonts w:ascii="Arial" w:hAnsi="Arial" w:cs="Arial"/>
          <w:sz w:val="24"/>
          <w:szCs w:val="24"/>
        </w:rPr>
        <w:t>формирует перечень налоговых расходов поселения</w:t>
      </w:r>
      <w:r w:rsidR="007F26BC" w:rsidRPr="00D92AD7">
        <w:rPr>
          <w:rFonts w:ascii="Arial" w:hAnsi="Arial" w:cs="Arial"/>
          <w:sz w:val="24"/>
          <w:szCs w:val="24"/>
        </w:rPr>
        <w:t xml:space="preserve"> и </w:t>
      </w:r>
      <w:r w:rsidRPr="00D92AD7">
        <w:rPr>
          <w:rFonts w:ascii="Arial" w:hAnsi="Arial" w:cs="Arial"/>
          <w:sz w:val="24"/>
          <w:szCs w:val="24"/>
        </w:rPr>
        <w:t>ежегодно проводит их оценку»;</w:t>
      </w:r>
    </w:p>
    <w:p w:rsidR="00373BD2" w:rsidRPr="00D92AD7" w:rsidRDefault="007F26BC" w:rsidP="00AB3F99">
      <w:pPr>
        <w:pStyle w:val="ConsPlusNormal"/>
        <w:ind w:firstLine="709"/>
        <w:contextualSpacing/>
        <w:jc w:val="both"/>
        <w:rPr>
          <w:rFonts w:ascii="Arial" w:hAnsi="Arial" w:cs="Arial"/>
          <w:sz w:val="24"/>
          <w:szCs w:val="24"/>
        </w:rPr>
      </w:pPr>
      <w:r w:rsidRPr="00D92AD7">
        <w:rPr>
          <w:rFonts w:ascii="Arial" w:hAnsi="Arial" w:cs="Arial"/>
          <w:sz w:val="24"/>
          <w:szCs w:val="24"/>
        </w:rPr>
        <w:t>1.2.</w:t>
      </w:r>
      <w:r w:rsidR="00373BD2" w:rsidRPr="00D92AD7">
        <w:rPr>
          <w:rFonts w:ascii="Arial" w:hAnsi="Arial" w:cs="Arial"/>
          <w:sz w:val="24"/>
          <w:szCs w:val="24"/>
        </w:rPr>
        <w:t xml:space="preserve">Статью 9 Положения дополнить пунктом </w:t>
      </w:r>
      <w:r w:rsidR="00614136" w:rsidRPr="00D92AD7">
        <w:rPr>
          <w:rFonts w:ascii="Arial" w:hAnsi="Arial" w:cs="Arial"/>
          <w:sz w:val="24"/>
          <w:szCs w:val="24"/>
        </w:rPr>
        <w:t>5.1</w:t>
      </w:r>
      <w:r w:rsidR="00373BD2" w:rsidRPr="00D92AD7">
        <w:rPr>
          <w:rFonts w:ascii="Arial" w:hAnsi="Arial" w:cs="Arial"/>
          <w:sz w:val="24"/>
          <w:szCs w:val="24"/>
        </w:rPr>
        <w:t xml:space="preserve"> следующего содержания:</w:t>
      </w:r>
    </w:p>
    <w:p w:rsidR="00373BD2" w:rsidRPr="00D92AD7" w:rsidRDefault="00373BD2" w:rsidP="00AB3F99">
      <w:pPr>
        <w:tabs>
          <w:tab w:val="left" w:pos="851"/>
        </w:tabs>
        <w:spacing w:after="0" w:line="240" w:lineRule="auto"/>
        <w:contextualSpacing/>
        <w:jc w:val="both"/>
        <w:rPr>
          <w:rFonts w:ascii="Arial" w:hAnsi="Arial" w:cs="Arial"/>
          <w:sz w:val="24"/>
          <w:szCs w:val="24"/>
        </w:rPr>
      </w:pPr>
      <w:r w:rsidRPr="00D92AD7">
        <w:rPr>
          <w:rFonts w:ascii="Arial" w:hAnsi="Arial" w:cs="Arial"/>
          <w:sz w:val="24"/>
          <w:szCs w:val="24"/>
        </w:rPr>
        <w:t>«</w:t>
      </w:r>
      <w:r w:rsidR="00D92AD7">
        <w:rPr>
          <w:rFonts w:ascii="Arial" w:eastAsia="Calibri" w:hAnsi="Arial" w:cs="Arial"/>
          <w:bCs/>
          <w:sz w:val="24"/>
          <w:szCs w:val="24"/>
        </w:rPr>
        <w:t>5.1</w:t>
      </w:r>
      <w:r w:rsidRPr="00D92AD7">
        <w:rPr>
          <w:rFonts w:ascii="Arial" w:eastAsia="Calibri" w:hAnsi="Arial" w:cs="Arial"/>
          <w:bCs/>
          <w:sz w:val="24"/>
          <w:szCs w:val="24"/>
        </w:rPr>
        <w:t>)</w:t>
      </w:r>
      <w:r w:rsidRPr="00D92AD7">
        <w:rPr>
          <w:rFonts w:ascii="Arial" w:hAnsi="Arial" w:cs="Arial"/>
          <w:sz w:val="24"/>
          <w:szCs w:val="24"/>
        </w:rPr>
        <w:t>осуществляет внутренний финансовый контроль по объектам муниципа</w:t>
      </w:r>
      <w:r w:rsidR="007F26BC" w:rsidRPr="00D92AD7">
        <w:rPr>
          <w:rFonts w:ascii="Arial" w:hAnsi="Arial" w:cs="Arial"/>
          <w:sz w:val="24"/>
          <w:szCs w:val="24"/>
        </w:rPr>
        <w:t>льного финансового контроля</w:t>
      </w:r>
      <w:proofErr w:type="gramStart"/>
      <w:r w:rsidR="007F26BC" w:rsidRPr="00D92AD7">
        <w:rPr>
          <w:rFonts w:ascii="Arial" w:hAnsi="Arial" w:cs="Arial"/>
          <w:sz w:val="24"/>
          <w:szCs w:val="24"/>
        </w:rPr>
        <w:t>;»</w:t>
      </w:r>
      <w:proofErr w:type="gramEnd"/>
      <w:r w:rsidR="007F26BC" w:rsidRPr="00D92AD7">
        <w:rPr>
          <w:rFonts w:ascii="Arial" w:hAnsi="Arial" w:cs="Arial"/>
          <w:sz w:val="24"/>
          <w:szCs w:val="24"/>
        </w:rPr>
        <w:t>.</w:t>
      </w:r>
    </w:p>
    <w:p w:rsidR="00AB3F99" w:rsidRPr="00D92AD7" w:rsidRDefault="007F26BC" w:rsidP="00750D17">
      <w:pPr>
        <w:spacing w:after="0" w:line="240" w:lineRule="auto"/>
        <w:ind w:firstLine="709"/>
        <w:contextualSpacing/>
        <w:jc w:val="both"/>
        <w:rPr>
          <w:rFonts w:ascii="Arial" w:hAnsi="Arial" w:cs="Arial"/>
          <w:sz w:val="24"/>
          <w:szCs w:val="24"/>
        </w:rPr>
      </w:pPr>
      <w:r w:rsidRPr="00D92AD7">
        <w:rPr>
          <w:rFonts w:ascii="Arial" w:hAnsi="Arial" w:cs="Arial"/>
          <w:sz w:val="24"/>
          <w:szCs w:val="24"/>
        </w:rPr>
        <w:t>1.3.</w:t>
      </w:r>
      <w:r w:rsidR="00AB3F99" w:rsidRPr="00D92AD7">
        <w:rPr>
          <w:rFonts w:ascii="Arial" w:hAnsi="Arial" w:cs="Arial"/>
          <w:sz w:val="24"/>
          <w:szCs w:val="24"/>
        </w:rPr>
        <w:t xml:space="preserve">Статью 9 Положения дополнить пунктом </w:t>
      </w:r>
      <w:r w:rsidR="00614136" w:rsidRPr="00D92AD7">
        <w:rPr>
          <w:rFonts w:ascii="Arial" w:hAnsi="Arial" w:cs="Arial"/>
          <w:sz w:val="24"/>
          <w:szCs w:val="24"/>
        </w:rPr>
        <w:t>5.2</w:t>
      </w:r>
      <w:r w:rsidR="00AB3F99" w:rsidRPr="00D92AD7">
        <w:rPr>
          <w:rFonts w:ascii="Arial" w:hAnsi="Arial" w:cs="Arial"/>
          <w:sz w:val="24"/>
          <w:szCs w:val="24"/>
        </w:rPr>
        <w:t xml:space="preserve"> следующего содержания:</w:t>
      </w:r>
    </w:p>
    <w:p w:rsidR="00373BD2" w:rsidRPr="00D92AD7" w:rsidRDefault="00373BD2" w:rsidP="007F26BC">
      <w:pPr>
        <w:spacing w:after="0" w:line="240" w:lineRule="auto"/>
        <w:ind w:firstLine="709"/>
        <w:contextualSpacing/>
        <w:jc w:val="both"/>
        <w:rPr>
          <w:rFonts w:ascii="Arial" w:hAnsi="Arial" w:cs="Arial"/>
          <w:sz w:val="24"/>
          <w:szCs w:val="24"/>
        </w:rPr>
      </w:pPr>
      <w:r w:rsidRPr="00D92AD7">
        <w:rPr>
          <w:rFonts w:ascii="Arial" w:hAnsi="Arial" w:cs="Arial"/>
          <w:sz w:val="24"/>
          <w:szCs w:val="24"/>
        </w:rPr>
        <w:t>«</w:t>
      </w:r>
      <w:r w:rsidR="00614136" w:rsidRPr="00D92AD7">
        <w:rPr>
          <w:rFonts w:ascii="Arial" w:hAnsi="Arial" w:cs="Arial"/>
          <w:sz w:val="24"/>
          <w:szCs w:val="24"/>
        </w:rPr>
        <w:t>5.2</w:t>
      </w:r>
      <w:r w:rsidR="007F26BC" w:rsidRPr="00D92AD7">
        <w:rPr>
          <w:rFonts w:ascii="Arial" w:hAnsi="Arial" w:cs="Arial"/>
          <w:sz w:val="24"/>
          <w:szCs w:val="24"/>
        </w:rPr>
        <w:t>)</w:t>
      </w:r>
      <w:r w:rsidRPr="00D92AD7">
        <w:rPr>
          <w:rFonts w:ascii="Arial" w:hAnsi="Arial" w:cs="Arial"/>
          <w:sz w:val="24"/>
          <w:szCs w:val="24"/>
        </w:rPr>
        <w:t xml:space="preserve">устанавливает порядок </w:t>
      </w:r>
      <w:r w:rsidR="00D92AD7">
        <w:rPr>
          <w:rFonts w:ascii="Arial" w:hAnsi="Arial" w:cs="Arial"/>
          <w:sz w:val="24"/>
          <w:szCs w:val="24"/>
        </w:rPr>
        <w:t xml:space="preserve">и проводит мониторинг качества </w:t>
      </w:r>
      <w:r w:rsidRPr="00D92AD7">
        <w:rPr>
          <w:rFonts w:ascii="Arial" w:hAnsi="Arial" w:cs="Arial"/>
          <w:sz w:val="24"/>
          <w:szCs w:val="24"/>
        </w:rPr>
        <w:t>финансового менеджмента в отношении подведомственных ему распорядителей и получателей бюджетных средств;</w:t>
      </w:r>
    </w:p>
    <w:p w:rsidR="00AB3F99" w:rsidRPr="00D92AD7" w:rsidRDefault="007F26BC" w:rsidP="007F26BC">
      <w:pPr>
        <w:spacing w:after="0" w:line="240" w:lineRule="auto"/>
        <w:ind w:firstLine="709"/>
        <w:contextualSpacing/>
        <w:jc w:val="both"/>
        <w:rPr>
          <w:rFonts w:ascii="Arial" w:hAnsi="Arial" w:cs="Arial"/>
          <w:sz w:val="24"/>
          <w:szCs w:val="24"/>
        </w:rPr>
      </w:pPr>
      <w:r w:rsidRPr="00D92AD7">
        <w:rPr>
          <w:rFonts w:ascii="Arial" w:hAnsi="Arial" w:cs="Arial"/>
          <w:sz w:val="24"/>
          <w:szCs w:val="24"/>
        </w:rPr>
        <w:t>1.4.</w:t>
      </w:r>
      <w:r w:rsidR="00AB3F99" w:rsidRPr="00D92AD7">
        <w:rPr>
          <w:rFonts w:ascii="Arial" w:hAnsi="Arial" w:cs="Arial"/>
          <w:sz w:val="24"/>
          <w:szCs w:val="24"/>
        </w:rPr>
        <w:t xml:space="preserve">Статью 9 Положения дополнить пунктом </w:t>
      </w:r>
      <w:r w:rsidR="00614136" w:rsidRPr="00D92AD7">
        <w:rPr>
          <w:rFonts w:ascii="Arial" w:hAnsi="Arial" w:cs="Arial"/>
          <w:sz w:val="24"/>
          <w:szCs w:val="24"/>
        </w:rPr>
        <w:t>5.3</w:t>
      </w:r>
      <w:r w:rsidR="00AB3F99" w:rsidRPr="00D92AD7">
        <w:rPr>
          <w:rFonts w:ascii="Arial" w:hAnsi="Arial" w:cs="Arial"/>
          <w:sz w:val="24"/>
          <w:szCs w:val="24"/>
        </w:rPr>
        <w:t xml:space="preserve"> следующего содержания:</w:t>
      </w:r>
    </w:p>
    <w:p w:rsidR="00373BD2" w:rsidRPr="00D92AD7" w:rsidRDefault="00AB3F99" w:rsidP="007F26BC">
      <w:pPr>
        <w:tabs>
          <w:tab w:val="left" w:pos="851"/>
        </w:tabs>
        <w:spacing w:after="0" w:line="240" w:lineRule="auto"/>
        <w:ind w:firstLine="709"/>
        <w:contextualSpacing/>
        <w:jc w:val="both"/>
        <w:rPr>
          <w:rFonts w:ascii="Arial" w:hAnsi="Arial" w:cs="Arial"/>
          <w:sz w:val="24"/>
          <w:szCs w:val="24"/>
        </w:rPr>
      </w:pPr>
      <w:r w:rsidRPr="00D92AD7">
        <w:rPr>
          <w:rFonts w:ascii="Arial" w:hAnsi="Arial" w:cs="Arial"/>
          <w:sz w:val="24"/>
          <w:szCs w:val="24"/>
        </w:rPr>
        <w:t>«</w:t>
      </w:r>
      <w:r w:rsidR="00614136" w:rsidRPr="00D92AD7">
        <w:rPr>
          <w:rFonts w:ascii="Arial" w:hAnsi="Arial" w:cs="Arial"/>
          <w:sz w:val="24"/>
          <w:szCs w:val="24"/>
        </w:rPr>
        <w:t>5.3</w:t>
      </w:r>
      <w:r w:rsidR="007F26BC" w:rsidRPr="00D92AD7">
        <w:rPr>
          <w:rFonts w:ascii="Arial" w:hAnsi="Arial" w:cs="Arial"/>
          <w:sz w:val="24"/>
          <w:szCs w:val="24"/>
        </w:rPr>
        <w:t xml:space="preserve">)осуществляет </w:t>
      </w:r>
      <w:r w:rsidR="00373BD2" w:rsidRPr="00D92AD7">
        <w:rPr>
          <w:rFonts w:ascii="Arial" w:hAnsi="Arial" w:cs="Arial"/>
          <w:sz w:val="24"/>
          <w:szCs w:val="24"/>
        </w:rPr>
        <w:t xml:space="preserve">на основе функциональной независимости внутренний финансовый аудит в целях: </w:t>
      </w:r>
    </w:p>
    <w:p w:rsidR="00373BD2" w:rsidRPr="00D92AD7" w:rsidRDefault="004345E4" w:rsidP="00AB3F99">
      <w:pPr>
        <w:tabs>
          <w:tab w:val="left" w:pos="851"/>
        </w:tabs>
        <w:spacing w:after="0" w:line="240" w:lineRule="auto"/>
        <w:ind w:firstLine="851"/>
        <w:contextualSpacing/>
        <w:jc w:val="both"/>
        <w:rPr>
          <w:rFonts w:ascii="Arial" w:hAnsi="Arial" w:cs="Arial"/>
          <w:sz w:val="24"/>
          <w:szCs w:val="24"/>
        </w:rPr>
      </w:pPr>
      <w:r>
        <w:rPr>
          <w:rFonts w:ascii="Arial" w:hAnsi="Arial" w:cs="Arial"/>
          <w:sz w:val="24"/>
          <w:szCs w:val="24"/>
        </w:rPr>
        <w:t>-</w:t>
      </w:r>
      <w:r w:rsidR="00373BD2" w:rsidRPr="00D92AD7">
        <w:rPr>
          <w:rFonts w:ascii="Arial" w:hAnsi="Arial" w:cs="Arial"/>
          <w:sz w:val="24"/>
          <w:szCs w:val="24"/>
        </w:rPr>
        <w:t>оценки надежности</w:t>
      </w:r>
      <w:r>
        <w:rPr>
          <w:rFonts w:ascii="Arial" w:hAnsi="Arial" w:cs="Arial"/>
          <w:sz w:val="24"/>
          <w:szCs w:val="24"/>
        </w:rPr>
        <w:t xml:space="preserve"> внутреннего процесса  главного</w:t>
      </w:r>
      <w:r w:rsidR="00373BD2" w:rsidRPr="00D92AD7">
        <w:rPr>
          <w:rFonts w:ascii="Arial" w:hAnsi="Arial" w:cs="Arial"/>
          <w:sz w:val="24"/>
          <w:szCs w:val="24"/>
        </w:rPr>
        <w:t xml:space="preserve"> распорядителя бюджетных средств, осуществляемого в целях соблюдения установленных правовыми актами, регулирующими бюдже</w:t>
      </w:r>
      <w:r>
        <w:rPr>
          <w:rFonts w:ascii="Arial" w:hAnsi="Arial" w:cs="Arial"/>
          <w:sz w:val="24"/>
          <w:szCs w:val="24"/>
        </w:rPr>
        <w:t>тные правоотношения, требований</w:t>
      </w:r>
      <w:r w:rsidR="00373BD2" w:rsidRPr="00D92AD7">
        <w:rPr>
          <w:rFonts w:ascii="Arial" w:hAnsi="Arial" w:cs="Arial"/>
          <w:sz w:val="24"/>
          <w:szCs w:val="24"/>
        </w:rPr>
        <w:t xml:space="preserve"> к исполнению своих бюджетных полномочий, и подготовки предложений об организации  внутреннего финансового контроля;</w:t>
      </w:r>
    </w:p>
    <w:p w:rsidR="00373BD2" w:rsidRPr="00D92AD7" w:rsidRDefault="004345E4" w:rsidP="00AB3F99">
      <w:pPr>
        <w:tabs>
          <w:tab w:val="left" w:pos="851"/>
        </w:tabs>
        <w:spacing w:after="0" w:line="240" w:lineRule="auto"/>
        <w:ind w:firstLine="851"/>
        <w:contextualSpacing/>
        <w:jc w:val="both"/>
        <w:rPr>
          <w:rFonts w:ascii="Arial" w:hAnsi="Arial" w:cs="Arial"/>
          <w:sz w:val="24"/>
          <w:szCs w:val="24"/>
        </w:rPr>
      </w:pPr>
      <w:r>
        <w:rPr>
          <w:rFonts w:ascii="Arial" w:hAnsi="Arial" w:cs="Arial"/>
          <w:sz w:val="24"/>
          <w:szCs w:val="24"/>
        </w:rPr>
        <w:lastRenderedPageBreak/>
        <w:t xml:space="preserve">-подтверждения достоверности </w:t>
      </w:r>
      <w:r w:rsidR="00373BD2" w:rsidRPr="00D92AD7">
        <w:rPr>
          <w:rFonts w:ascii="Arial" w:hAnsi="Arial" w:cs="Arial"/>
          <w:sz w:val="24"/>
          <w:szCs w:val="24"/>
        </w:rPr>
        <w:t>бюджетной отче</w:t>
      </w:r>
      <w:r>
        <w:rPr>
          <w:rFonts w:ascii="Arial" w:hAnsi="Arial" w:cs="Arial"/>
          <w:sz w:val="24"/>
          <w:szCs w:val="24"/>
        </w:rPr>
        <w:t xml:space="preserve">тности  и соответствия порядка </w:t>
      </w:r>
      <w:r w:rsidR="00373BD2" w:rsidRPr="00D92AD7">
        <w:rPr>
          <w:rFonts w:ascii="Arial" w:hAnsi="Arial" w:cs="Arial"/>
          <w:sz w:val="24"/>
          <w:szCs w:val="24"/>
        </w:rPr>
        <w:t>ведения  бюджетного учета единой методологии бюджетного учета, составления, представ</w:t>
      </w:r>
      <w:r>
        <w:rPr>
          <w:rFonts w:ascii="Arial" w:hAnsi="Arial" w:cs="Arial"/>
          <w:sz w:val="24"/>
          <w:szCs w:val="24"/>
        </w:rPr>
        <w:t>ления  и утверждения  бюджетной</w:t>
      </w:r>
      <w:r w:rsidR="00373BD2" w:rsidRPr="00D92AD7">
        <w:rPr>
          <w:rFonts w:ascii="Arial" w:hAnsi="Arial" w:cs="Arial"/>
          <w:sz w:val="24"/>
          <w:szCs w:val="24"/>
        </w:rPr>
        <w:t xml:space="preserve">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373BD2" w:rsidRPr="004D7E49" w:rsidRDefault="004345E4" w:rsidP="00AB3F99">
      <w:pPr>
        <w:tabs>
          <w:tab w:val="left" w:pos="851"/>
        </w:tabs>
        <w:spacing w:after="0" w:line="240" w:lineRule="auto"/>
        <w:ind w:firstLine="851"/>
        <w:contextualSpacing/>
        <w:jc w:val="both"/>
        <w:rPr>
          <w:rFonts w:ascii="Arial" w:hAnsi="Arial" w:cs="Arial"/>
          <w:sz w:val="24"/>
          <w:szCs w:val="24"/>
        </w:rPr>
      </w:pPr>
      <w:r w:rsidRPr="004D7E49">
        <w:rPr>
          <w:rFonts w:ascii="Arial" w:hAnsi="Arial" w:cs="Arial"/>
          <w:sz w:val="24"/>
          <w:szCs w:val="24"/>
        </w:rPr>
        <w:t>-</w:t>
      </w:r>
      <w:r w:rsidR="00373BD2" w:rsidRPr="004D7E49">
        <w:rPr>
          <w:rFonts w:ascii="Arial" w:hAnsi="Arial" w:cs="Arial"/>
          <w:sz w:val="24"/>
          <w:szCs w:val="24"/>
        </w:rPr>
        <w:t>повышение качества финансового менеджмента</w:t>
      </w:r>
      <w:proofErr w:type="gramStart"/>
      <w:r w:rsidR="00373BD2" w:rsidRPr="004D7E49">
        <w:rPr>
          <w:rFonts w:ascii="Arial" w:hAnsi="Arial" w:cs="Arial"/>
          <w:sz w:val="24"/>
          <w:szCs w:val="24"/>
        </w:rPr>
        <w:t>;»</w:t>
      </w:r>
      <w:proofErr w:type="gramEnd"/>
      <w:r w:rsidR="00373BD2" w:rsidRPr="004D7E49">
        <w:rPr>
          <w:rFonts w:ascii="Arial" w:hAnsi="Arial" w:cs="Arial"/>
          <w:sz w:val="24"/>
          <w:szCs w:val="24"/>
        </w:rPr>
        <w:t>.</w:t>
      </w:r>
    </w:p>
    <w:p w:rsidR="00AB3F99" w:rsidRPr="004D7E49" w:rsidRDefault="007F26BC" w:rsidP="007F26BC">
      <w:pPr>
        <w:spacing w:after="0" w:line="240" w:lineRule="auto"/>
        <w:ind w:firstLine="709"/>
        <w:contextualSpacing/>
        <w:jc w:val="both"/>
        <w:rPr>
          <w:rFonts w:ascii="Arial" w:hAnsi="Arial" w:cs="Arial"/>
          <w:sz w:val="24"/>
          <w:szCs w:val="24"/>
        </w:rPr>
      </w:pPr>
      <w:r w:rsidRPr="004D7E49">
        <w:rPr>
          <w:rFonts w:ascii="Arial" w:hAnsi="Arial" w:cs="Arial"/>
          <w:sz w:val="24"/>
          <w:szCs w:val="24"/>
        </w:rPr>
        <w:t>1.5.</w:t>
      </w:r>
      <w:r w:rsidR="00AB3F99" w:rsidRPr="004D7E49">
        <w:rPr>
          <w:rFonts w:ascii="Arial" w:hAnsi="Arial" w:cs="Arial"/>
          <w:sz w:val="24"/>
          <w:szCs w:val="24"/>
        </w:rPr>
        <w:t>Статью 1</w:t>
      </w:r>
      <w:r w:rsidR="004A3621" w:rsidRPr="004D7E49">
        <w:rPr>
          <w:rFonts w:ascii="Arial" w:hAnsi="Arial" w:cs="Arial"/>
          <w:sz w:val="24"/>
          <w:szCs w:val="24"/>
        </w:rPr>
        <w:t>1</w:t>
      </w:r>
      <w:r w:rsidR="00AB3F99" w:rsidRPr="004D7E49">
        <w:rPr>
          <w:rFonts w:ascii="Arial" w:hAnsi="Arial" w:cs="Arial"/>
          <w:sz w:val="24"/>
          <w:szCs w:val="24"/>
        </w:rPr>
        <w:t xml:space="preserve"> Положения дополнить пунктом </w:t>
      </w:r>
      <w:r w:rsidR="004A3621" w:rsidRPr="004D7E49">
        <w:rPr>
          <w:rFonts w:ascii="Arial" w:hAnsi="Arial" w:cs="Arial"/>
          <w:sz w:val="24"/>
          <w:szCs w:val="24"/>
        </w:rPr>
        <w:t>8</w:t>
      </w:r>
      <w:r w:rsidR="00AB3F99" w:rsidRPr="004D7E49">
        <w:rPr>
          <w:rFonts w:ascii="Arial" w:hAnsi="Arial" w:cs="Arial"/>
          <w:sz w:val="24"/>
          <w:szCs w:val="24"/>
        </w:rPr>
        <w:t xml:space="preserve"> следующего содержания:</w:t>
      </w:r>
    </w:p>
    <w:p w:rsidR="00AB3F99" w:rsidRPr="004D7E49" w:rsidRDefault="004A3621" w:rsidP="00750D17">
      <w:pPr>
        <w:tabs>
          <w:tab w:val="left" w:pos="0"/>
        </w:tabs>
        <w:ind w:firstLine="709"/>
        <w:contextualSpacing/>
        <w:jc w:val="both"/>
        <w:rPr>
          <w:rFonts w:ascii="Arial" w:hAnsi="Arial" w:cs="Arial"/>
          <w:sz w:val="24"/>
          <w:szCs w:val="24"/>
        </w:rPr>
      </w:pPr>
      <w:r w:rsidRPr="004D7E49">
        <w:rPr>
          <w:rFonts w:ascii="Arial" w:hAnsi="Arial" w:cs="Arial"/>
          <w:sz w:val="24"/>
          <w:szCs w:val="24"/>
        </w:rPr>
        <w:t>«8</w:t>
      </w:r>
      <w:r w:rsidR="007F26BC" w:rsidRPr="004D7E49">
        <w:rPr>
          <w:rFonts w:ascii="Arial" w:hAnsi="Arial" w:cs="Arial"/>
          <w:sz w:val="24"/>
          <w:szCs w:val="24"/>
        </w:rPr>
        <w:t>)</w:t>
      </w:r>
      <w:r w:rsidR="00AB3F99" w:rsidRPr="004D7E49">
        <w:rPr>
          <w:rFonts w:ascii="Arial" w:hAnsi="Arial" w:cs="Arial"/>
          <w:sz w:val="24"/>
          <w:szCs w:val="24"/>
        </w:rPr>
        <w:t>изда</w:t>
      </w:r>
      <w:r w:rsidRPr="004D7E49">
        <w:rPr>
          <w:rFonts w:ascii="Arial" w:hAnsi="Arial" w:cs="Arial"/>
          <w:sz w:val="24"/>
          <w:szCs w:val="24"/>
        </w:rPr>
        <w:t xml:space="preserve">ет </w:t>
      </w:r>
      <w:r w:rsidR="00AB3F99" w:rsidRPr="004D7E49">
        <w:rPr>
          <w:rFonts w:ascii="Arial" w:hAnsi="Arial" w:cs="Arial"/>
          <w:sz w:val="24"/>
          <w:szCs w:val="24"/>
        </w:rPr>
        <w:t>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00AB3F99" w:rsidRPr="004D7E49">
        <w:rPr>
          <w:rFonts w:ascii="Arial" w:hAnsi="Arial" w:cs="Arial"/>
          <w:sz w:val="24"/>
          <w:szCs w:val="24"/>
        </w:rPr>
        <w:t>.».</w:t>
      </w:r>
      <w:proofErr w:type="gramEnd"/>
    </w:p>
    <w:p w:rsidR="00846F72" w:rsidRPr="004D7E49" w:rsidRDefault="007F26BC" w:rsidP="007F26BC">
      <w:pPr>
        <w:spacing w:after="0" w:line="240" w:lineRule="auto"/>
        <w:ind w:firstLine="709"/>
        <w:contextualSpacing/>
        <w:jc w:val="both"/>
        <w:rPr>
          <w:rFonts w:ascii="Arial" w:hAnsi="Arial" w:cs="Arial"/>
          <w:sz w:val="24"/>
          <w:szCs w:val="24"/>
        </w:rPr>
      </w:pPr>
      <w:r w:rsidRPr="004D7E49">
        <w:rPr>
          <w:rFonts w:ascii="Arial" w:hAnsi="Arial" w:cs="Arial"/>
          <w:sz w:val="24"/>
          <w:szCs w:val="24"/>
        </w:rPr>
        <w:t>1.6.</w:t>
      </w:r>
      <w:r w:rsidR="00846F72" w:rsidRPr="004D7E49">
        <w:rPr>
          <w:rFonts w:ascii="Arial" w:hAnsi="Arial" w:cs="Arial"/>
          <w:sz w:val="24"/>
          <w:szCs w:val="24"/>
        </w:rPr>
        <w:t>Статью 13 Положения дополнить пункт</w:t>
      </w:r>
      <w:r w:rsidR="00850FC3" w:rsidRPr="004D7E49">
        <w:rPr>
          <w:rFonts w:ascii="Arial" w:hAnsi="Arial" w:cs="Arial"/>
          <w:sz w:val="24"/>
          <w:szCs w:val="24"/>
        </w:rPr>
        <w:t>ами</w:t>
      </w:r>
      <w:r w:rsidR="00846F72" w:rsidRPr="004D7E49">
        <w:rPr>
          <w:rFonts w:ascii="Arial" w:hAnsi="Arial" w:cs="Arial"/>
          <w:sz w:val="24"/>
          <w:szCs w:val="24"/>
        </w:rPr>
        <w:t xml:space="preserve"> 8 </w:t>
      </w:r>
      <w:r w:rsidR="00850FC3" w:rsidRPr="004D7E49">
        <w:rPr>
          <w:rFonts w:ascii="Arial" w:hAnsi="Arial" w:cs="Arial"/>
          <w:sz w:val="24"/>
          <w:szCs w:val="24"/>
        </w:rPr>
        <w:t xml:space="preserve">и 9 </w:t>
      </w:r>
      <w:r w:rsidR="00846F72" w:rsidRPr="004D7E49">
        <w:rPr>
          <w:rFonts w:ascii="Arial" w:hAnsi="Arial" w:cs="Arial"/>
          <w:sz w:val="24"/>
          <w:szCs w:val="24"/>
        </w:rPr>
        <w:t xml:space="preserve">следующего содержания: </w:t>
      </w:r>
    </w:p>
    <w:p w:rsidR="00846F72" w:rsidRPr="00D92AD7" w:rsidRDefault="00846F72" w:rsidP="007F26BC">
      <w:pPr>
        <w:spacing w:after="0" w:line="240" w:lineRule="auto"/>
        <w:ind w:firstLine="709"/>
        <w:contextualSpacing/>
        <w:jc w:val="both"/>
        <w:rPr>
          <w:rFonts w:ascii="Arial" w:hAnsi="Arial" w:cs="Arial"/>
          <w:sz w:val="24"/>
          <w:szCs w:val="24"/>
        </w:rPr>
      </w:pPr>
      <w:r w:rsidRPr="004D7E49">
        <w:rPr>
          <w:rFonts w:ascii="Arial" w:hAnsi="Arial" w:cs="Arial"/>
          <w:sz w:val="24"/>
          <w:szCs w:val="24"/>
        </w:rPr>
        <w:t>«8) устанавливает  порядок и проводит мониторинг кач</w:t>
      </w:r>
      <w:r w:rsidR="004345E4" w:rsidRPr="004D7E49">
        <w:rPr>
          <w:rFonts w:ascii="Arial" w:hAnsi="Arial" w:cs="Arial"/>
          <w:sz w:val="24"/>
          <w:szCs w:val="24"/>
        </w:rPr>
        <w:t>ества финансового  менеджмента</w:t>
      </w:r>
      <w:r w:rsidR="004345E4">
        <w:rPr>
          <w:rFonts w:ascii="Arial" w:hAnsi="Arial" w:cs="Arial"/>
          <w:sz w:val="24"/>
          <w:szCs w:val="24"/>
        </w:rPr>
        <w:t xml:space="preserve"> в отношении подведомственных ему администраторов </w:t>
      </w:r>
      <w:r w:rsidRPr="00D92AD7">
        <w:rPr>
          <w:rFonts w:ascii="Arial" w:hAnsi="Arial" w:cs="Arial"/>
          <w:sz w:val="24"/>
          <w:szCs w:val="24"/>
        </w:rPr>
        <w:t>источников финансирования дефицита бюджета;</w:t>
      </w:r>
    </w:p>
    <w:p w:rsidR="00846F72" w:rsidRPr="00D92AD7" w:rsidRDefault="004345E4" w:rsidP="007F26BC">
      <w:pPr>
        <w:spacing w:after="0" w:line="240" w:lineRule="auto"/>
        <w:ind w:firstLine="709"/>
        <w:contextualSpacing/>
        <w:jc w:val="both"/>
        <w:rPr>
          <w:rFonts w:ascii="Arial" w:hAnsi="Arial" w:cs="Arial"/>
          <w:sz w:val="24"/>
          <w:szCs w:val="24"/>
        </w:rPr>
      </w:pPr>
      <w:r>
        <w:rPr>
          <w:rFonts w:ascii="Arial" w:hAnsi="Arial" w:cs="Arial"/>
          <w:sz w:val="24"/>
          <w:szCs w:val="24"/>
        </w:rPr>
        <w:t>9) осуществляет на основе</w:t>
      </w:r>
      <w:r w:rsidR="00846F72" w:rsidRPr="00D92AD7">
        <w:rPr>
          <w:rFonts w:ascii="Arial" w:hAnsi="Arial" w:cs="Arial"/>
          <w:sz w:val="24"/>
          <w:szCs w:val="24"/>
        </w:rPr>
        <w:t xml:space="preserve"> функциональной независимости внутренний финансовый аудит в целях:</w:t>
      </w:r>
    </w:p>
    <w:p w:rsidR="00846F72" w:rsidRPr="00D92AD7" w:rsidRDefault="004345E4" w:rsidP="00846F72">
      <w:pPr>
        <w:spacing w:after="0" w:line="240" w:lineRule="auto"/>
        <w:ind w:firstLine="709"/>
        <w:contextualSpacing/>
        <w:jc w:val="both"/>
        <w:rPr>
          <w:rFonts w:ascii="Arial" w:hAnsi="Arial" w:cs="Arial"/>
          <w:sz w:val="24"/>
          <w:szCs w:val="24"/>
        </w:rPr>
      </w:pPr>
      <w:r>
        <w:rPr>
          <w:rFonts w:ascii="Arial" w:hAnsi="Arial" w:cs="Arial"/>
          <w:sz w:val="24"/>
          <w:szCs w:val="24"/>
        </w:rPr>
        <w:t>-</w:t>
      </w:r>
      <w:r w:rsidR="00846F72" w:rsidRPr="00D92AD7">
        <w:rPr>
          <w:rFonts w:ascii="Arial" w:hAnsi="Arial" w:cs="Arial"/>
          <w:sz w:val="24"/>
          <w:szCs w:val="24"/>
        </w:rPr>
        <w:t xml:space="preserve">оценки </w:t>
      </w:r>
      <w:proofErr w:type="gramStart"/>
      <w:r w:rsidR="00846F72" w:rsidRPr="00D92AD7">
        <w:rPr>
          <w:rFonts w:ascii="Arial" w:hAnsi="Arial" w:cs="Arial"/>
          <w:sz w:val="24"/>
          <w:szCs w:val="24"/>
        </w:rPr>
        <w:t>надежности внутреннего процесса главного администратора дефицита бюджета</w:t>
      </w:r>
      <w:proofErr w:type="gramEnd"/>
      <w:r w:rsidR="00846F72" w:rsidRPr="00D92AD7">
        <w:rPr>
          <w:rFonts w:ascii="Arial" w:hAnsi="Arial" w:cs="Arial"/>
          <w:sz w:val="24"/>
          <w:szCs w:val="24"/>
        </w:rPr>
        <w:t xml:space="preserve"> поселения, осуществляемого в ц</w:t>
      </w:r>
      <w:r>
        <w:rPr>
          <w:rFonts w:ascii="Arial" w:hAnsi="Arial" w:cs="Arial"/>
          <w:sz w:val="24"/>
          <w:szCs w:val="24"/>
        </w:rPr>
        <w:t xml:space="preserve">елях соблюдения  установленных </w:t>
      </w:r>
      <w:r w:rsidR="00846F72" w:rsidRPr="00D92AD7">
        <w:rPr>
          <w:rFonts w:ascii="Arial" w:hAnsi="Arial" w:cs="Arial"/>
          <w:sz w:val="24"/>
          <w:szCs w:val="24"/>
        </w:rPr>
        <w:t>п</w:t>
      </w:r>
      <w:r>
        <w:rPr>
          <w:rFonts w:ascii="Arial" w:hAnsi="Arial" w:cs="Arial"/>
          <w:sz w:val="24"/>
          <w:szCs w:val="24"/>
        </w:rPr>
        <w:t xml:space="preserve">равовыми актами, регулирующими </w:t>
      </w:r>
      <w:r w:rsidR="00846F72" w:rsidRPr="00D92AD7">
        <w:rPr>
          <w:rFonts w:ascii="Arial" w:hAnsi="Arial" w:cs="Arial"/>
          <w:sz w:val="24"/>
          <w:szCs w:val="24"/>
        </w:rPr>
        <w:t>бюджетные правоотношения, требований</w:t>
      </w:r>
      <w:r>
        <w:rPr>
          <w:rFonts w:ascii="Arial" w:hAnsi="Arial" w:cs="Arial"/>
          <w:sz w:val="24"/>
          <w:szCs w:val="24"/>
        </w:rPr>
        <w:t xml:space="preserve"> </w:t>
      </w:r>
      <w:r w:rsidR="00846F72" w:rsidRPr="00D92AD7">
        <w:rPr>
          <w:rFonts w:ascii="Arial" w:hAnsi="Arial" w:cs="Arial"/>
          <w:sz w:val="24"/>
          <w:szCs w:val="24"/>
        </w:rPr>
        <w:t>к исполнению  своих бюджетных полномочий, и подгот</w:t>
      </w:r>
      <w:r>
        <w:rPr>
          <w:rFonts w:ascii="Arial" w:hAnsi="Arial" w:cs="Arial"/>
          <w:sz w:val="24"/>
          <w:szCs w:val="24"/>
        </w:rPr>
        <w:t xml:space="preserve">овки предложений об организации внутреннего </w:t>
      </w:r>
      <w:r w:rsidR="00846F72" w:rsidRPr="00D92AD7">
        <w:rPr>
          <w:rFonts w:ascii="Arial" w:hAnsi="Arial" w:cs="Arial"/>
          <w:sz w:val="24"/>
          <w:szCs w:val="24"/>
        </w:rPr>
        <w:t>финансового контроля;</w:t>
      </w:r>
    </w:p>
    <w:p w:rsidR="00846F72" w:rsidRPr="00D92AD7" w:rsidRDefault="004345E4" w:rsidP="00846F72">
      <w:pPr>
        <w:spacing w:after="0" w:line="240" w:lineRule="auto"/>
        <w:ind w:firstLine="709"/>
        <w:contextualSpacing/>
        <w:jc w:val="both"/>
        <w:rPr>
          <w:rFonts w:ascii="Arial" w:hAnsi="Arial" w:cs="Arial"/>
          <w:sz w:val="24"/>
          <w:szCs w:val="24"/>
        </w:rPr>
      </w:pPr>
      <w:r>
        <w:rPr>
          <w:rFonts w:ascii="Arial" w:hAnsi="Arial" w:cs="Arial"/>
          <w:sz w:val="24"/>
          <w:szCs w:val="24"/>
        </w:rPr>
        <w:t>-</w:t>
      </w:r>
      <w:r w:rsidR="00846F72" w:rsidRPr="00D92AD7">
        <w:rPr>
          <w:rFonts w:ascii="Arial" w:hAnsi="Arial" w:cs="Arial"/>
          <w:sz w:val="24"/>
          <w:szCs w:val="24"/>
        </w:rPr>
        <w:t>подтвер</w:t>
      </w:r>
      <w:r>
        <w:rPr>
          <w:rFonts w:ascii="Arial" w:hAnsi="Arial" w:cs="Arial"/>
          <w:sz w:val="24"/>
          <w:szCs w:val="24"/>
        </w:rPr>
        <w:t>ждения достоверности бюджетной отчетности</w:t>
      </w:r>
      <w:r w:rsidR="00846F72" w:rsidRPr="00D92AD7">
        <w:rPr>
          <w:rFonts w:ascii="Arial" w:hAnsi="Arial" w:cs="Arial"/>
          <w:sz w:val="24"/>
          <w:szCs w:val="24"/>
        </w:rPr>
        <w:t xml:space="preserve"> </w:t>
      </w:r>
      <w:r>
        <w:rPr>
          <w:rFonts w:ascii="Arial" w:hAnsi="Arial" w:cs="Arial"/>
          <w:sz w:val="24"/>
          <w:szCs w:val="24"/>
        </w:rPr>
        <w:t>и соответствия порядка ведения</w:t>
      </w:r>
      <w:r w:rsidR="00846F72" w:rsidRPr="00D92AD7">
        <w:rPr>
          <w:rFonts w:ascii="Arial" w:hAnsi="Arial" w:cs="Arial"/>
          <w:sz w:val="24"/>
          <w:szCs w:val="24"/>
        </w:rPr>
        <w:t xml:space="preserve"> бюдж</w:t>
      </w:r>
      <w:r>
        <w:rPr>
          <w:rFonts w:ascii="Arial" w:hAnsi="Arial" w:cs="Arial"/>
          <w:sz w:val="24"/>
          <w:szCs w:val="24"/>
        </w:rPr>
        <w:t>етного учета единой методологии</w:t>
      </w:r>
      <w:r w:rsidR="00846F72" w:rsidRPr="00D92AD7">
        <w:rPr>
          <w:rFonts w:ascii="Arial" w:hAnsi="Arial" w:cs="Arial"/>
          <w:sz w:val="24"/>
          <w:szCs w:val="24"/>
        </w:rPr>
        <w:t xml:space="preserve"> бюджетного у</w:t>
      </w:r>
      <w:r>
        <w:rPr>
          <w:rFonts w:ascii="Arial" w:hAnsi="Arial" w:cs="Arial"/>
          <w:sz w:val="24"/>
          <w:szCs w:val="24"/>
        </w:rPr>
        <w:t xml:space="preserve">чета, составления представления и утверждения </w:t>
      </w:r>
      <w:r w:rsidR="00846F72" w:rsidRPr="00D92AD7">
        <w:rPr>
          <w:rFonts w:ascii="Arial" w:hAnsi="Arial" w:cs="Arial"/>
          <w:sz w:val="24"/>
          <w:szCs w:val="24"/>
        </w:rPr>
        <w:t>бюджетной отчетности, установленной  Министерством финансов Российской Федерации, а также ведомственным (внутренним) а</w:t>
      </w:r>
      <w:r>
        <w:rPr>
          <w:rFonts w:ascii="Arial" w:hAnsi="Arial" w:cs="Arial"/>
          <w:sz w:val="24"/>
          <w:szCs w:val="24"/>
        </w:rPr>
        <w:t xml:space="preserve">ктам, принятым в соответствии </w:t>
      </w:r>
      <w:r w:rsidR="00846F72" w:rsidRPr="00D92AD7">
        <w:rPr>
          <w:rFonts w:ascii="Arial" w:hAnsi="Arial" w:cs="Arial"/>
          <w:sz w:val="24"/>
          <w:szCs w:val="24"/>
        </w:rPr>
        <w:t>с требованиями Бюджетного кодекса;</w:t>
      </w:r>
    </w:p>
    <w:p w:rsidR="00846F72" w:rsidRPr="004D7E49" w:rsidRDefault="004345E4" w:rsidP="00846F72">
      <w:pPr>
        <w:spacing w:after="0" w:line="240" w:lineRule="auto"/>
        <w:ind w:firstLine="709"/>
        <w:contextualSpacing/>
        <w:jc w:val="both"/>
        <w:rPr>
          <w:rFonts w:ascii="Arial" w:hAnsi="Arial" w:cs="Arial"/>
          <w:sz w:val="24"/>
          <w:szCs w:val="24"/>
        </w:rPr>
      </w:pPr>
      <w:r w:rsidRPr="004D7E49">
        <w:rPr>
          <w:rFonts w:ascii="Arial" w:hAnsi="Arial" w:cs="Arial"/>
          <w:sz w:val="24"/>
          <w:szCs w:val="24"/>
        </w:rPr>
        <w:t>-</w:t>
      </w:r>
      <w:r w:rsidR="00846F72" w:rsidRPr="004D7E49">
        <w:rPr>
          <w:rFonts w:ascii="Arial" w:hAnsi="Arial" w:cs="Arial"/>
          <w:sz w:val="24"/>
          <w:szCs w:val="24"/>
        </w:rPr>
        <w:t>повышение качества  финанс</w:t>
      </w:r>
      <w:r w:rsidR="004D7E49">
        <w:rPr>
          <w:rFonts w:ascii="Arial" w:hAnsi="Arial" w:cs="Arial"/>
          <w:sz w:val="24"/>
          <w:szCs w:val="24"/>
        </w:rPr>
        <w:t>ового</w:t>
      </w:r>
      <w:r w:rsidR="00846F72" w:rsidRPr="004D7E49">
        <w:rPr>
          <w:rFonts w:ascii="Arial" w:hAnsi="Arial" w:cs="Arial"/>
          <w:sz w:val="24"/>
          <w:szCs w:val="24"/>
        </w:rPr>
        <w:t xml:space="preserve"> менеджмента</w:t>
      </w:r>
      <w:proofErr w:type="gramStart"/>
      <w:r w:rsidR="00846F72" w:rsidRPr="004D7E49">
        <w:rPr>
          <w:rFonts w:ascii="Arial" w:hAnsi="Arial" w:cs="Arial"/>
          <w:sz w:val="24"/>
          <w:szCs w:val="24"/>
        </w:rPr>
        <w:t>.».</w:t>
      </w:r>
      <w:proofErr w:type="gramEnd"/>
    </w:p>
    <w:p w:rsidR="004A3621" w:rsidRPr="004D7E49" w:rsidRDefault="005C681F" w:rsidP="005C681F">
      <w:pPr>
        <w:tabs>
          <w:tab w:val="left" w:pos="885"/>
        </w:tabs>
        <w:spacing w:after="0" w:line="240" w:lineRule="auto"/>
        <w:ind w:firstLine="709"/>
        <w:contextualSpacing/>
        <w:jc w:val="both"/>
        <w:rPr>
          <w:rFonts w:ascii="Arial" w:hAnsi="Arial" w:cs="Arial"/>
          <w:sz w:val="24"/>
          <w:szCs w:val="24"/>
        </w:rPr>
      </w:pPr>
      <w:r w:rsidRPr="004D7E49">
        <w:rPr>
          <w:rFonts w:ascii="Arial" w:hAnsi="Arial" w:cs="Arial"/>
          <w:sz w:val="24"/>
          <w:szCs w:val="24"/>
        </w:rPr>
        <w:t xml:space="preserve">1.7.Статью </w:t>
      </w:r>
      <w:r w:rsidR="00846F72" w:rsidRPr="004D7E49">
        <w:rPr>
          <w:rFonts w:ascii="Arial" w:hAnsi="Arial" w:cs="Arial"/>
          <w:sz w:val="24"/>
          <w:szCs w:val="24"/>
        </w:rPr>
        <w:t>43 Положения о бюджетном процессе дополнить частью 3 следующего содержания</w:t>
      </w:r>
      <w:r w:rsidRPr="004D7E49">
        <w:rPr>
          <w:rFonts w:ascii="Arial" w:hAnsi="Arial" w:cs="Arial"/>
          <w:sz w:val="24"/>
          <w:szCs w:val="24"/>
        </w:rPr>
        <w:t>:</w:t>
      </w:r>
    </w:p>
    <w:p w:rsidR="00846F72" w:rsidRPr="00D92AD7" w:rsidRDefault="004345E4" w:rsidP="005C681F">
      <w:pPr>
        <w:spacing w:after="0" w:line="240" w:lineRule="auto"/>
        <w:ind w:firstLine="709"/>
        <w:contextualSpacing/>
        <w:jc w:val="both"/>
        <w:rPr>
          <w:rFonts w:ascii="Arial" w:hAnsi="Arial" w:cs="Arial"/>
          <w:sz w:val="24"/>
          <w:szCs w:val="24"/>
        </w:rPr>
      </w:pPr>
      <w:r w:rsidRPr="004D7E49">
        <w:rPr>
          <w:rFonts w:ascii="Arial" w:hAnsi="Arial" w:cs="Arial"/>
          <w:sz w:val="24"/>
          <w:szCs w:val="24"/>
        </w:rPr>
        <w:t>«3.</w:t>
      </w:r>
      <w:r w:rsidR="00846F72" w:rsidRPr="004D7E49">
        <w:rPr>
          <w:rFonts w:ascii="Arial" w:hAnsi="Arial" w:cs="Arial"/>
          <w:sz w:val="24"/>
          <w:szCs w:val="24"/>
        </w:rPr>
        <w:t>Муниципальный</w:t>
      </w:r>
      <w:r w:rsidR="00846F72" w:rsidRPr="00D92AD7">
        <w:rPr>
          <w:rFonts w:ascii="Arial" w:hAnsi="Arial" w:cs="Arial"/>
          <w:sz w:val="24"/>
          <w:szCs w:val="24"/>
        </w:rPr>
        <w:t xml:space="preserve"> финансовый контроль осуществляется </w:t>
      </w:r>
      <w:r w:rsidR="005C681F" w:rsidRPr="00D92AD7">
        <w:rPr>
          <w:rFonts w:ascii="Arial" w:hAnsi="Arial" w:cs="Arial"/>
          <w:sz w:val="24"/>
          <w:szCs w:val="24"/>
        </w:rPr>
        <w:t xml:space="preserve">в целях обеспечения соблюдения </w:t>
      </w:r>
      <w:r w:rsidR="00846F72" w:rsidRPr="00D92AD7">
        <w:rPr>
          <w:rFonts w:ascii="Arial" w:hAnsi="Arial" w:cs="Arial"/>
          <w:sz w:val="24"/>
          <w:szCs w:val="24"/>
        </w:rPr>
        <w:t>положений правовых</w:t>
      </w:r>
      <w:r>
        <w:rPr>
          <w:rFonts w:ascii="Arial" w:hAnsi="Arial" w:cs="Arial"/>
          <w:sz w:val="24"/>
          <w:szCs w:val="24"/>
        </w:rPr>
        <w:t xml:space="preserve"> актов, регулирующих бюджетные </w:t>
      </w:r>
      <w:r w:rsidR="00846F72" w:rsidRPr="00D92AD7">
        <w:rPr>
          <w:rFonts w:ascii="Arial" w:hAnsi="Arial" w:cs="Arial"/>
          <w:sz w:val="24"/>
          <w:szCs w:val="24"/>
        </w:rPr>
        <w:t>правоотношения, правовых актов, обуславливающих публичные нормативны</w:t>
      </w:r>
      <w:r>
        <w:rPr>
          <w:rFonts w:ascii="Arial" w:hAnsi="Arial" w:cs="Arial"/>
          <w:sz w:val="24"/>
          <w:szCs w:val="24"/>
        </w:rPr>
        <w:t xml:space="preserve">е обязательства и обязательства по иным выплатам из бюджетов </w:t>
      </w:r>
      <w:r w:rsidR="00846F72" w:rsidRPr="00D92AD7">
        <w:rPr>
          <w:rFonts w:ascii="Arial" w:hAnsi="Arial" w:cs="Arial"/>
          <w:sz w:val="24"/>
          <w:szCs w:val="24"/>
        </w:rPr>
        <w:t>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46F72" w:rsidRPr="00D92AD7" w:rsidRDefault="00846F72" w:rsidP="00846F72">
      <w:pPr>
        <w:spacing w:after="0" w:line="240" w:lineRule="auto"/>
        <w:ind w:firstLine="709"/>
        <w:contextualSpacing/>
        <w:jc w:val="both"/>
        <w:rPr>
          <w:rFonts w:ascii="Arial" w:hAnsi="Arial" w:cs="Arial"/>
          <w:sz w:val="24"/>
          <w:szCs w:val="24"/>
        </w:rPr>
      </w:pPr>
      <w:r w:rsidRPr="00D92AD7">
        <w:rPr>
          <w:rFonts w:ascii="Arial" w:hAnsi="Arial" w:cs="Arial"/>
          <w:sz w:val="24"/>
          <w:szCs w:val="24"/>
        </w:rPr>
        <w:t>Му</w:t>
      </w:r>
      <w:r w:rsidR="004345E4">
        <w:rPr>
          <w:rFonts w:ascii="Arial" w:hAnsi="Arial" w:cs="Arial"/>
          <w:sz w:val="24"/>
          <w:szCs w:val="24"/>
        </w:rPr>
        <w:t>ниципальный финансовый контроль</w:t>
      </w:r>
      <w:r w:rsidRPr="00D92AD7">
        <w:rPr>
          <w:rFonts w:ascii="Arial" w:hAnsi="Arial" w:cs="Arial"/>
          <w:sz w:val="24"/>
          <w:szCs w:val="24"/>
        </w:rPr>
        <w:t xml:space="preserve"> подразделяется </w:t>
      </w:r>
      <w:proofErr w:type="gramStart"/>
      <w:r w:rsidRPr="00D92AD7">
        <w:rPr>
          <w:rFonts w:ascii="Arial" w:hAnsi="Arial" w:cs="Arial"/>
          <w:sz w:val="24"/>
          <w:szCs w:val="24"/>
        </w:rPr>
        <w:t>на</w:t>
      </w:r>
      <w:proofErr w:type="gramEnd"/>
      <w:r w:rsidRPr="00D92AD7">
        <w:rPr>
          <w:rFonts w:ascii="Arial" w:hAnsi="Arial" w:cs="Arial"/>
          <w:sz w:val="24"/>
          <w:szCs w:val="24"/>
        </w:rPr>
        <w:t xml:space="preserve"> внешний и внутренний, предварительный и последующий.</w:t>
      </w:r>
    </w:p>
    <w:p w:rsidR="00846F72" w:rsidRPr="00D92AD7" w:rsidRDefault="005C681F" w:rsidP="005C681F">
      <w:pPr>
        <w:spacing w:after="0" w:line="240" w:lineRule="auto"/>
        <w:ind w:firstLine="709"/>
        <w:contextualSpacing/>
        <w:jc w:val="both"/>
        <w:rPr>
          <w:rFonts w:ascii="Arial" w:hAnsi="Arial" w:cs="Arial"/>
          <w:sz w:val="24"/>
          <w:szCs w:val="24"/>
        </w:rPr>
      </w:pPr>
      <w:r w:rsidRPr="00D92AD7">
        <w:rPr>
          <w:rFonts w:ascii="Arial" w:hAnsi="Arial" w:cs="Arial"/>
          <w:sz w:val="24"/>
          <w:szCs w:val="24"/>
        </w:rPr>
        <w:t>2.</w:t>
      </w:r>
      <w:r w:rsidR="004345E4">
        <w:rPr>
          <w:rFonts w:ascii="Arial" w:hAnsi="Arial" w:cs="Arial"/>
          <w:sz w:val="24"/>
          <w:szCs w:val="24"/>
        </w:rPr>
        <w:t xml:space="preserve">Внешний </w:t>
      </w:r>
      <w:r w:rsidR="00846F72" w:rsidRPr="00D92AD7">
        <w:rPr>
          <w:rFonts w:ascii="Arial" w:hAnsi="Arial" w:cs="Arial"/>
          <w:sz w:val="24"/>
          <w:szCs w:val="24"/>
        </w:rPr>
        <w:t>муниципальн</w:t>
      </w:r>
      <w:r w:rsidR="004345E4">
        <w:rPr>
          <w:rFonts w:ascii="Arial" w:hAnsi="Arial" w:cs="Arial"/>
          <w:sz w:val="24"/>
          <w:szCs w:val="24"/>
        </w:rPr>
        <w:t>ый финансовый контроль является</w:t>
      </w:r>
      <w:r w:rsidR="00846F72" w:rsidRPr="00D92AD7">
        <w:rPr>
          <w:rFonts w:ascii="Arial" w:hAnsi="Arial" w:cs="Arial"/>
          <w:sz w:val="24"/>
          <w:szCs w:val="24"/>
        </w:rPr>
        <w:t xml:space="preserve"> конт</w:t>
      </w:r>
      <w:r w:rsidR="004345E4">
        <w:rPr>
          <w:rFonts w:ascii="Arial" w:hAnsi="Arial" w:cs="Arial"/>
          <w:sz w:val="24"/>
          <w:szCs w:val="24"/>
        </w:rPr>
        <w:t>рольной деятельностью Контрольно–</w:t>
      </w:r>
      <w:r w:rsidR="00846F72" w:rsidRPr="00D92AD7">
        <w:rPr>
          <w:rFonts w:ascii="Arial" w:hAnsi="Arial" w:cs="Arial"/>
          <w:sz w:val="24"/>
          <w:szCs w:val="24"/>
        </w:rPr>
        <w:t>счетного ор</w:t>
      </w:r>
      <w:r w:rsidR="005A08D8" w:rsidRPr="00D92AD7">
        <w:rPr>
          <w:rFonts w:ascii="Arial" w:hAnsi="Arial" w:cs="Arial"/>
          <w:sz w:val="24"/>
          <w:szCs w:val="24"/>
        </w:rPr>
        <w:t>гана муниципального образования</w:t>
      </w:r>
      <w:r w:rsidR="00846F72" w:rsidRPr="00D92AD7">
        <w:rPr>
          <w:rFonts w:ascii="Arial" w:hAnsi="Arial" w:cs="Arial"/>
          <w:sz w:val="24"/>
          <w:szCs w:val="24"/>
        </w:rPr>
        <w:t xml:space="preserve"> (далее</w:t>
      </w:r>
      <w:r w:rsidR="004D7E49">
        <w:rPr>
          <w:rFonts w:ascii="Arial" w:hAnsi="Arial" w:cs="Arial"/>
          <w:sz w:val="24"/>
          <w:szCs w:val="24"/>
        </w:rPr>
        <w:t>–</w:t>
      </w:r>
      <w:r w:rsidR="00846F72" w:rsidRPr="00D92AD7">
        <w:rPr>
          <w:rFonts w:ascii="Arial" w:hAnsi="Arial" w:cs="Arial"/>
          <w:sz w:val="24"/>
          <w:szCs w:val="24"/>
        </w:rPr>
        <w:t>органы внешнего муниципального контроля).</w:t>
      </w:r>
    </w:p>
    <w:p w:rsidR="00846F72" w:rsidRPr="00D92AD7" w:rsidRDefault="005C681F" w:rsidP="005C681F">
      <w:pPr>
        <w:spacing w:after="0" w:line="240" w:lineRule="auto"/>
        <w:ind w:firstLine="709"/>
        <w:contextualSpacing/>
        <w:jc w:val="both"/>
        <w:rPr>
          <w:rFonts w:ascii="Arial" w:hAnsi="Arial" w:cs="Arial"/>
          <w:sz w:val="24"/>
          <w:szCs w:val="24"/>
        </w:rPr>
      </w:pPr>
      <w:r w:rsidRPr="00D92AD7">
        <w:rPr>
          <w:rFonts w:ascii="Arial" w:hAnsi="Arial" w:cs="Arial"/>
          <w:sz w:val="24"/>
          <w:szCs w:val="24"/>
        </w:rPr>
        <w:t>3.</w:t>
      </w:r>
      <w:r w:rsidR="004345E4">
        <w:rPr>
          <w:rFonts w:ascii="Arial" w:hAnsi="Arial" w:cs="Arial"/>
          <w:sz w:val="24"/>
          <w:szCs w:val="24"/>
        </w:rPr>
        <w:t xml:space="preserve">Внутренний муниципальный контроль </w:t>
      </w:r>
      <w:r w:rsidR="00846F72" w:rsidRPr="00D92AD7">
        <w:rPr>
          <w:rFonts w:ascii="Arial" w:hAnsi="Arial" w:cs="Arial"/>
          <w:sz w:val="24"/>
          <w:szCs w:val="24"/>
        </w:rPr>
        <w:t>является контрольной деятел</w:t>
      </w:r>
      <w:r w:rsidR="004345E4">
        <w:rPr>
          <w:rFonts w:ascii="Arial" w:hAnsi="Arial" w:cs="Arial"/>
          <w:sz w:val="24"/>
          <w:szCs w:val="24"/>
        </w:rPr>
        <w:t xml:space="preserve">ьностью органов муниципального </w:t>
      </w:r>
      <w:r w:rsidR="00846F72" w:rsidRPr="00D92AD7">
        <w:rPr>
          <w:rFonts w:ascii="Arial" w:hAnsi="Arial" w:cs="Arial"/>
          <w:sz w:val="24"/>
          <w:szCs w:val="24"/>
        </w:rPr>
        <w:t>финансового контроля, являющихся органа</w:t>
      </w:r>
      <w:r w:rsidR="004345E4">
        <w:rPr>
          <w:rFonts w:ascii="Arial" w:hAnsi="Arial" w:cs="Arial"/>
          <w:sz w:val="24"/>
          <w:szCs w:val="24"/>
        </w:rPr>
        <w:t xml:space="preserve">ми администрации района (далее–органы внутреннего </w:t>
      </w:r>
      <w:r w:rsidR="00846F72" w:rsidRPr="00D92AD7">
        <w:rPr>
          <w:rFonts w:ascii="Arial" w:hAnsi="Arial" w:cs="Arial"/>
          <w:sz w:val="24"/>
          <w:szCs w:val="24"/>
        </w:rPr>
        <w:t>муниципального финансового контроля).</w:t>
      </w:r>
    </w:p>
    <w:p w:rsidR="00846F72" w:rsidRPr="00D92AD7" w:rsidRDefault="005C681F" w:rsidP="00846F72">
      <w:pPr>
        <w:spacing w:after="0" w:line="240" w:lineRule="auto"/>
        <w:ind w:firstLine="708"/>
        <w:contextualSpacing/>
        <w:jc w:val="both"/>
        <w:rPr>
          <w:rFonts w:ascii="Arial" w:hAnsi="Arial" w:cs="Arial"/>
          <w:sz w:val="24"/>
          <w:szCs w:val="24"/>
        </w:rPr>
      </w:pPr>
      <w:r w:rsidRPr="00D92AD7">
        <w:rPr>
          <w:rFonts w:ascii="Arial" w:hAnsi="Arial" w:cs="Arial"/>
          <w:sz w:val="24"/>
          <w:szCs w:val="24"/>
        </w:rPr>
        <w:t>4.</w:t>
      </w:r>
      <w:r w:rsidR="004345E4">
        <w:rPr>
          <w:rFonts w:ascii="Arial" w:hAnsi="Arial" w:cs="Arial"/>
          <w:sz w:val="24"/>
          <w:szCs w:val="24"/>
        </w:rPr>
        <w:t xml:space="preserve">Предварительный контроль </w:t>
      </w:r>
      <w:r w:rsidR="00846F72" w:rsidRPr="00D92AD7">
        <w:rPr>
          <w:rFonts w:ascii="Arial" w:hAnsi="Arial" w:cs="Arial"/>
          <w:sz w:val="24"/>
          <w:szCs w:val="24"/>
        </w:rPr>
        <w:t>осуществляется в цел</w:t>
      </w:r>
      <w:r w:rsidR="004345E4">
        <w:rPr>
          <w:rFonts w:ascii="Arial" w:hAnsi="Arial" w:cs="Arial"/>
          <w:sz w:val="24"/>
          <w:szCs w:val="24"/>
        </w:rPr>
        <w:t xml:space="preserve">ях предупреждения и пресечения </w:t>
      </w:r>
      <w:r w:rsidR="00846F72" w:rsidRPr="00D92AD7">
        <w:rPr>
          <w:rFonts w:ascii="Arial" w:hAnsi="Arial" w:cs="Arial"/>
          <w:sz w:val="24"/>
          <w:szCs w:val="24"/>
        </w:rPr>
        <w:t>бюджетных н</w:t>
      </w:r>
      <w:r w:rsidR="004345E4">
        <w:rPr>
          <w:rFonts w:ascii="Arial" w:hAnsi="Arial" w:cs="Arial"/>
          <w:sz w:val="24"/>
          <w:szCs w:val="24"/>
        </w:rPr>
        <w:t xml:space="preserve">арушений в процессе исполнения </w:t>
      </w:r>
      <w:r w:rsidR="00846F72" w:rsidRPr="00D92AD7">
        <w:rPr>
          <w:rFonts w:ascii="Arial" w:hAnsi="Arial" w:cs="Arial"/>
          <w:sz w:val="24"/>
          <w:szCs w:val="24"/>
        </w:rPr>
        <w:t>бюджета поселения.</w:t>
      </w:r>
    </w:p>
    <w:p w:rsidR="00846F72" w:rsidRPr="00D92AD7" w:rsidRDefault="005C681F" w:rsidP="00846F72">
      <w:pPr>
        <w:spacing w:after="0" w:line="240" w:lineRule="auto"/>
        <w:ind w:firstLine="708"/>
        <w:contextualSpacing/>
        <w:jc w:val="both"/>
        <w:rPr>
          <w:rFonts w:ascii="Arial" w:hAnsi="Arial" w:cs="Arial"/>
          <w:sz w:val="24"/>
          <w:szCs w:val="24"/>
        </w:rPr>
      </w:pPr>
      <w:r w:rsidRPr="00D92AD7">
        <w:rPr>
          <w:rFonts w:ascii="Arial" w:hAnsi="Arial" w:cs="Arial"/>
          <w:sz w:val="24"/>
          <w:szCs w:val="24"/>
        </w:rPr>
        <w:t>5.</w:t>
      </w:r>
      <w:r w:rsidR="004345E4">
        <w:rPr>
          <w:rFonts w:ascii="Arial" w:hAnsi="Arial" w:cs="Arial"/>
          <w:sz w:val="24"/>
          <w:szCs w:val="24"/>
        </w:rPr>
        <w:t xml:space="preserve">Последующий контроль осуществляется по результатам </w:t>
      </w:r>
      <w:r w:rsidR="00846F72" w:rsidRPr="00D92AD7">
        <w:rPr>
          <w:rFonts w:ascii="Arial" w:hAnsi="Arial" w:cs="Arial"/>
          <w:sz w:val="24"/>
          <w:szCs w:val="24"/>
        </w:rPr>
        <w:t xml:space="preserve">исполнения бюджета в целях </w:t>
      </w:r>
      <w:r w:rsidR="004345E4">
        <w:rPr>
          <w:rFonts w:ascii="Arial" w:hAnsi="Arial" w:cs="Arial"/>
          <w:sz w:val="24"/>
          <w:szCs w:val="24"/>
        </w:rPr>
        <w:t>установления законности его исполнения, достоверности</w:t>
      </w:r>
      <w:r w:rsidR="00846F72" w:rsidRPr="00D92AD7">
        <w:rPr>
          <w:rFonts w:ascii="Arial" w:hAnsi="Arial" w:cs="Arial"/>
          <w:sz w:val="24"/>
          <w:szCs w:val="24"/>
        </w:rPr>
        <w:t xml:space="preserve"> учета и отчетности</w:t>
      </w:r>
      <w:proofErr w:type="gramStart"/>
      <w:r w:rsidR="00846F72" w:rsidRPr="00D92AD7">
        <w:rPr>
          <w:rFonts w:ascii="Arial" w:hAnsi="Arial" w:cs="Arial"/>
          <w:sz w:val="24"/>
          <w:szCs w:val="24"/>
        </w:rPr>
        <w:t>.».</w:t>
      </w:r>
      <w:proofErr w:type="gramEnd"/>
    </w:p>
    <w:p w:rsidR="00373BD2" w:rsidRPr="00D92AD7" w:rsidRDefault="00373BD2" w:rsidP="00373BD2">
      <w:pPr>
        <w:ind w:firstLine="709"/>
        <w:contextualSpacing/>
        <w:jc w:val="both"/>
        <w:rPr>
          <w:rFonts w:ascii="Arial" w:hAnsi="Arial" w:cs="Arial"/>
          <w:sz w:val="24"/>
          <w:szCs w:val="24"/>
        </w:rPr>
      </w:pPr>
      <w:r w:rsidRPr="00D92AD7">
        <w:rPr>
          <w:rFonts w:ascii="Arial" w:hAnsi="Arial" w:cs="Arial"/>
          <w:sz w:val="24"/>
          <w:szCs w:val="24"/>
        </w:rPr>
        <w:lastRenderedPageBreak/>
        <w:t>2</w:t>
      </w:r>
      <w:r w:rsidR="005C681F" w:rsidRPr="00D92AD7">
        <w:rPr>
          <w:rFonts w:ascii="Arial" w:hAnsi="Arial" w:cs="Arial"/>
          <w:sz w:val="24"/>
          <w:szCs w:val="24"/>
        </w:rPr>
        <w:t>.</w:t>
      </w:r>
      <w:r w:rsidRPr="00D92AD7">
        <w:rPr>
          <w:rFonts w:ascii="Arial" w:hAnsi="Arial" w:cs="Arial"/>
          <w:sz w:val="24"/>
          <w:szCs w:val="24"/>
        </w:rPr>
        <w:t xml:space="preserve">Опубликовать настоящее решение в информационном </w:t>
      </w:r>
      <w:r w:rsidR="005A08D8" w:rsidRPr="00D92AD7">
        <w:rPr>
          <w:rFonts w:ascii="Arial" w:hAnsi="Arial" w:cs="Arial"/>
          <w:sz w:val="24"/>
          <w:szCs w:val="24"/>
        </w:rPr>
        <w:t>бюллетени</w:t>
      </w:r>
      <w:r w:rsidRPr="00D92AD7">
        <w:rPr>
          <w:rFonts w:ascii="Arial" w:hAnsi="Arial" w:cs="Arial"/>
          <w:sz w:val="24"/>
          <w:szCs w:val="24"/>
        </w:rPr>
        <w:t xml:space="preserve"> «</w:t>
      </w:r>
      <w:proofErr w:type="spellStart"/>
      <w:r w:rsidR="005A08D8" w:rsidRPr="00D92AD7">
        <w:rPr>
          <w:rFonts w:ascii="Arial" w:hAnsi="Arial" w:cs="Arial"/>
          <w:sz w:val="24"/>
          <w:szCs w:val="24"/>
        </w:rPr>
        <w:t>Среднемуйский</w:t>
      </w:r>
      <w:proofErr w:type="spellEnd"/>
      <w:r w:rsidR="005A08D8" w:rsidRPr="00D92AD7">
        <w:rPr>
          <w:rFonts w:ascii="Arial" w:hAnsi="Arial" w:cs="Arial"/>
          <w:sz w:val="24"/>
          <w:szCs w:val="24"/>
        </w:rPr>
        <w:t xml:space="preserve"> вестник</w:t>
      </w:r>
      <w:r w:rsidRPr="00D92AD7">
        <w:rPr>
          <w:rFonts w:ascii="Arial" w:hAnsi="Arial" w:cs="Arial"/>
          <w:sz w:val="24"/>
          <w:szCs w:val="24"/>
        </w:rPr>
        <w:t>», разместить на официальном сайте администрации</w:t>
      </w:r>
      <w:r w:rsidR="005A08D8" w:rsidRPr="00D92AD7">
        <w:rPr>
          <w:rFonts w:ascii="Arial" w:hAnsi="Arial" w:cs="Arial"/>
          <w:sz w:val="24"/>
          <w:szCs w:val="24"/>
        </w:rPr>
        <w:t xml:space="preserve"> Среднемуйского</w:t>
      </w:r>
      <w:r w:rsidRPr="00D92AD7">
        <w:rPr>
          <w:rFonts w:ascii="Arial" w:hAnsi="Arial" w:cs="Arial"/>
          <w:sz w:val="24"/>
          <w:szCs w:val="24"/>
        </w:rPr>
        <w:t xml:space="preserve"> муниципального образования «</w:t>
      </w:r>
      <w:proofErr w:type="spellStart"/>
      <w:r w:rsidR="005A08D8" w:rsidRPr="00D92AD7">
        <w:rPr>
          <w:rFonts w:ascii="Arial" w:hAnsi="Arial" w:cs="Arial"/>
          <w:sz w:val="24"/>
          <w:szCs w:val="24"/>
        </w:rPr>
        <w:t>Среднемуйское</w:t>
      </w:r>
      <w:proofErr w:type="spellEnd"/>
      <w:r w:rsidR="005A08D8" w:rsidRPr="00D92AD7">
        <w:rPr>
          <w:rFonts w:ascii="Arial" w:hAnsi="Arial" w:cs="Arial"/>
          <w:sz w:val="24"/>
          <w:szCs w:val="24"/>
        </w:rPr>
        <w:t xml:space="preserve"> МО</w:t>
      </w:r>
      <w:r w:rsidRPr="00D92AD7">
        <w:rPr>
          <w:rFonts w:ascii="Arial" w:hAnsi="Arial" w:cs="Arial"/>
          <w:sz w:val="24"/>
          <w:szCs w:val="24"/>
        </w:rPr>
        <w:t>».</w:t>
      </w:r>
    </w:p>
    <w:p w:rsidR="00373BD2" w:rsidRPr="00D92AD7" w:rsidRDefault="005A08D8" w:rsidP="00373BD2">
      <w:pPr>
        <w:autoSpaceDE w:val="0"/>
        <w:autoSpaceDN w:val="0"/>
        <w:adjustRightInd w:val="0"/>
        <w:ind w:firstLine="709"/>
        <w:contextualSpacing/>
        <w:jc w:val="both"/>
        <w:rPr>
          <w:rFonts w:ascii="Arial" w:hAnsi="Arial" w:cs="Arial"/>
          <w:sz w:val="24"/>
          <w:szCs w:val="24"/>
        </w:rPr>
      </w:pPr>
      <w:r w:rsidRPr="00D92AD7">
        <w:rPr>
          <w:rFonts w:ascii="Arial" w:hAnsi="Arial" w:cs="Arial"/>
          <w:sz w:val="24"/>
          <w:szCs w:val="24"/>
        </w:rPr>
        <w:t>3.</w:t>
      </w:r>
      <w:r w:rsidR="00373BD2" w:rsidRPr="00D92AD7">
        <w:rPr>
          <w:rFonts w:ascii="Arial" w:hAnsi="Arial" w:cs="Arial"/>
          <w:sz w:val="24"/>
          <w:szCs w:val="24"/>
        </w:rPr>
        <w:t>Настоящее решение вступает в силу со дня его официального опубликования.</w:t>
      </w:r>
    </w:p>
    <w:p w:rsidR="00373BD2" w:rsidRPr="00D92AD7" w:rsidRDefault="00373BD2" w:rsidP="00373BD2">
      <w:pPr>
        <w:autoSpaceDE w:val="0"/>
        <w:autoSpaceDN w:val="0"/>
        <w:adjustRightInd w:val="0"/>
        <w:spacing w:line="240" w:lineRule="exact"/>
        <w:contextualSpacing/>
        <w:jc w:val="both"/>
        <w:rPr>
          <w:rFonts w:ascii="Arial" w:hAnsi="Arial" w:cs="Arial"/>
          <w:sz w:val="24"/>
          <w:szCs w:val="24"/>
        </w:rPr>
      </w:pPr>
    </w:p>
    <w:p w:rsidR="00373BD2" w:rsidRPr="00D92AD7" w:rsidRDefault="00373BD2" w:rsidP="00373BD2">
      <w:pPr>
        <w:autoSpaceDE w:val="0"/>
        <w:autoSpaceDN w:val="0"/>
        <w:adjustRightInd w:val="0"/>
        <w:ind w:firstLine="709"/>
        <w:contextualSpacing/>
        <w:jc w:val="both"/>
        <w:rPr>
          <w:rFonts w:ascii="Arial" w:hAnsi="Arial" w:cs="Arial"/>
          <w:sz w:val="24"/>
          <w:szCs w:val="24"/>
        </w:rPr>
      </w:pPr>
    </w:p>
    <w:p w:rsidR="00373BD2" w:rsidRPr="00D92AD7" w:rsidRDefault="00373BD2" w:rsidP="00846F72">
      <w:pPr>
        <w:autoSpaceDE w:val="0"/>
        <w:autoSpaceDN w:val="0"/>
        <w:adjustRightInd w:val="0"/>
        <w:spacing w:after="0" w:line="240" w:lineRule="auto"/>
        <w:contextualSpacing/>
        <w:jc w:val="both"/>
        <w:rPr>
          <w:rFonts w:ascii="Arial" w:hAnsi="Arial" w:cs="Arial"/>
          <w:sz w:val="24"/>
          <w:szCs w:val="24"/>
        </w:rPr>
      </w:pPr>
      <w:r w:rsidRPr="00D92AD7">
        <w:rPr>
          <w:rFonts w:ascii="Arial" w:hAnsi="Arial" w:cs="Arial"/>
          <w:sz w:val="24"/>
          <w:szCs w:val="24"/>
        </w:rPr>
        <w:t>Председатель Думы,</w:t>
      </w:r>
    </w:p>
    <w:p w:rsidR="00846F72" w:rsidRPr="00D92AD7" w:rsidRDefault="00373BD2" w:rsidP="00846F72">
      <w:pPr>
        <w:pStyle w:val="1"/>
        <w:contextualSpacing/>
        <w:rPr>
          <w:rFonts w:ascii="Arial" w:hAnsi="Arial" w:cs="Arial"/>
          <w:sz w:val="24"/>
          <w:szCs w:val="24"/>
          <w:lang w:val="ru-RU"/>
        </w:rPr>
      </w:pPr>
      <w:r w:rsidRPr="00D92AD7">
        <w:rPr>
          <w:rFonts w:ascii="Arial" w:hAnsi="Arial" w:cs="Arial"/>
          <w:sz w:val="24"/>
          <w:szCs w:val="24"/>
          <w:lang w:val="ru-RU"/>
        </w:rPr>
        <w:t xml:space="preserve">Глава </w:t>
      </w:r>
      <w:r w:rsidR="005A08D8" w:rsidRPr="00D92AD7">
        <w:rPr>
          <w:rFonts w:ascii="Arial" w:hAnsi="Arial" w:cs="Arial"/>
          <w:sz w:val="24"/>
          <w:szCs w:val="24"/>
          <w:lang w:val="ru-RU"/>
        </w:rPr>
        <w:t>Среднемуйского</w:t>
      </w:r>
    </w:p>
    <w:p w:rsidR="00373BD2" w:rsidRPr="00D92AD7" w:rsidRDefault="00373BD2" w:rsidP="00846F72">
      <w:pPr>
        <w:pStyle w:val="1"/>
        <w:contextualSpacing/>
        <w:rPr>
          <w:rFonts w:ascii="Arial" w:hAnsi="Arial" w:cs="Arial"/>
          <w:sz w:val="24"/>
          <w:szCs w:val="24"/>
          <w:lang w:val="ru-RU"/>
        </w:rPr>
      </w:pPr>
      <w:r w:rsidRPr="00D92AD7">
        <w:rPr>
          <w:rFonts w:ascii="Arial" w:hAnsi="Arial" w:cs="Arial"/>
          <w:sz w:val="24"/>
          <w:szCs w:val="24"/>
          <w:lang w:val="ru-RU"/>
        </w:rPr>
        <w:t xml:space="preserve">муниципального образования </w:t>
      </w:r>
    </w:p>
    <w:p w:rsidR="00C3159D" w:rsidRPr="00D92AD7" w:rsidRDefault="005A08D8" w:rsidP="005A08D8">
      <w:pPr>
        <w:pStyle w:val="1"/>
        <w:contextualSpacing/>
        <w:rPr>
          <w:rFonts w:ascii="Arial" w:hAnsi="Arial" w:cs="Arial"/>
          <w:sz w:val="24"/>
          <w:szCs w:val="24"/>
          <w:lang w:val="ru-RU"/>
        </w:rPr>
      </w:pPr>
      <w:r w:rsidRPr="00D92AD7">
        <w:rPr>
          <w:rFonts w:ascii="Arial" w:hAnsi="Arial" w:cs="Arial"/>
          <w:sz w:val="24"/>
          <w:szCs w:val="24"/>
          <w:lang w:val="ru-RU"/>
        </w:rPr>
        <w:t>А.А.Лифа</w:t>
      </w:r>
    </w:p>
    <w:p w:rsidR="005A08D8" w:rsidRPr="00D92AD7" w:rsidRDefault="005A08D8" w:rsidP="005A08D8">
      <w:pPr>
        <w:pStyle w:val="1"/>
        <w:contextualSpacing/>
        <w:rPr>
          <w:rFonts w:ascii="Arial" w:hAnsi="Arial" w:cs="Arial"/>
          <w:sz w:val="24"/>
          <w:szCs w:val="24"/>
          <w:lang w:val="ru-RU"/>
        </w:rPr>
      </w:pPr>
    </w:p>
    <w:p w:rsidR="005A08D8" w:rsidRPr="00D92AD7" w:rsidRDefault="005A08D8" w:rsidP="005A08D8">
      <w:pPr>
        <w:pStyle w:val="1"/>
        <w:contextualSpacing/>
        <w:rPr>
          <w:rFonts w:ascii="Arial" w:hAnsi="Arial" w:cs="Arial"/>
          <w:sz w:val="24"/>
          <w:szCs w:val="24"/>
          <w:lang w:val="ru-RU"/>
        </w:rPr>
      </w:pPr>
    </w:p>
    <w:p w:rsidR="005A08D8" w:rsidRPr="004345E4" w:rsidRDefault="005A08D8" w:rsidP="005A08D8">
      <w:pPr>
        <w:pStyle w:val="1"/>
        <w:jc w:val="right"/>
        <w:rPr>
          <w:rFonts w:ascii="Courier New" w:hAnsi="Courier New" w:cs="Courier New"/>
          <w:bCs/>
          <w:lang w:val="ru-RU"/>
        </w:rPr>
      </w:pPr>
      <w:r w:rsidRPr="004345E4">
        <w:rPr>
          <w:rFonts w:ascii="Courier New" w:hAnsi="Courier New" w:cs="Courier New"/>
          <w:bCs/>
          <w:lang w:val="ru-RU"/>
        </w:rPr>
        <w:t>Утверждено решением Думы</w:t>
      </w:r>
    </w:p>
    <w:p w:rsidR="005A08D8" w:rsidRPr="004345E4" w:rsidRDefault="005A08D8" w:rsidP="005A08D8">
      <w:pPr>
        <w:pStyle w:val="1"/>
        <w:jc w:val="right"/>
        <w:rPr>
          <w:rFonts w:ascii="Courier New" w:hAnsi="Courier New" w:cs="Courier New"/>
          <w:bCs/>
          <w:lang w:val="ru-RU"/>
        </w:rPr>
      </w:pPr>
      <w:r w:rsidRPr="004345E4">
        <w:rPr>
          <w:rFonts w:ascii="Courier New" w:hAnsi="Courier New" w:cs="Courier New"/>
          <w:bCs/>
          <w:lang w:val="ru-RU"/>
        </w:rPr>
        <w:t>Среднемуйского Муниципального образования</w:t>
      </w:r>
    </w:p>
    <w:p w:rsidR="005A08D8" w:rsidRPr="004345E4" w:rsidRDefault="005A08D8" w:rsidP="005A08D8">
      <w:pPr>
        <w:pStyle w:val="1"/>
        <w:jc w:val="right"/>
        <w:rPr>
          <w:rFonts w:ascii="Courier New" w:hAnsi="Courier New" w:cs="Courier New"/>
          <w:bCs/>
          <w:lang w:val="ru-RU"/>
        </w:rPr>
      </w:pPr>
      <w:r w:rsidRPr="004345E4">
        <w:rPr>
          <w:rFonts w:ascii="Courier New" w:hAnsi="Courier New" w:cs="Courier New"/>
          <w:bCs/>
          <w:lang w:val="ru-RU"/>
        </w:rPr>
        <w:t xml:space="preserve"> от 16.06.2016 г. №30/3-ДП</w:t>
      </w:r>
    </w:p>
    <w:p w:rsidR="005A08D8" w:rsidRPr="004345E4" w:rsidRDefault="005A08D8" w:rsidP="005A08D8">
      <w:pPr>
        <w:pStyle w:val="1"/>
        <w:jc w:val="right"/>
        <w:rPr>
          <w:rFonts w:ascii="Courier New" w:hAnsi="Courier New" w:cs="Courier New"/>
          <w:bCs/>
          <w:lang w:val="ru-RU"/>
        </w:rPr>
      </w:pPr>
      <w:r w:rsidRPr="004345E4">
        <w:rPr>
          <w:rFonts w:ascii="Courier New" w:hAnsi="Courier New" w:cs="Courier New"/>
          <w:bCs/>
          <w:lang w:val="ru-RU"/>
        </w:rPr>
        <w:t>В редакции решения Думы Среднемуйского МО</w:t>
      </w:r>
    </w:p>
    <w:p w:rsidR="005A08D8" w:rsidRPr="004345E4" w:rsidRDefault="005A08D8" w:rsidP="005A08D8">
      <w:pPr>
        <w:pStyle w:val="1"/>
        <w:jc w:val="right"/>
        <w:rPr>
          <w:rFonts w:ascii="Courier New" w:hAnsi="Courier New" w:cs="Courier New"/>
          <w:bCs/>
          <w:lang w:val="ru-RU"/>
        </w:rPr>
      </w:pPr>
      <w:r w:rsidRPr="004345E4">
        <w:rPr>
          <w:rFonts w:ascii="Courier New" w:hAnsi="Courier New" w:cs="Courier New"/>
          <w:bCs/>
          <w:lang w:val="ru-RU"/>
        </w:rPr>
        <w:t>от 15.06.2017г. №40/4–ДП</w:t>
      </w:r>
    </w:p>
    <w:p w:rsidR="005A08D8" w:rsidRPr="004345E4" w:rsidRDefault="005A08D8" w:rsidP="005A08D8">
      <w:pPr>
        <w:spacing w:after="0" w:line="240" w:lineRule="auto"/>
        <w:jc w:val="right"/>
        <w:rPr>
          <w:rFonts w:ascii="Courier New" w:eastAsia="Calibri" w:hAnsi="Courier New" w:cs="Courier New"/>
          <w:bCs/>
        </w:rPr>
      </w:pPr>
      <w:r w:rsidRPr="004345E4">
        <w:rPr>
          <w:rFonts w:ascii="Courier New" w:eastAsia="Calibri" w:hAnsi="Courier New" w:cs="Courier New"/>
          <w:bCs/>
        </w:rPr>
        <w:t>В редакции решения Думы Среднемуйского МО</w:t>
      </w:r>
    </w:p>
    <w:p w:rsidR="005A08D8" w:rsidRPr="004345E4" w:rsidRDefault="005A08D8" w:rsidP="005A08D8">
      <w:pPr>
        <w:pStyle w:val="1"/>
        <w:jc w:val="right"/>
        <w:rPr>
          <w:rFonts w:ascii="Courier New" w:eastAsiaTheme="minorHAnsi" w:hAnsi="Courier New" w:cs="Courier New"/>
          <w:bCs/>
          <w:lang w:val="ru-RU"/>
        </w:rPr>
      </w:pPr>
      <w:r w:rsidRPr="004345E4">
        <w:rPr>
          <w:rFonts w:ascii="Courier New" w:eastAsiaTheme="minorHAnsi" w:hAnsi="Courier New" w:cs="Courier New"/>
          <w:bCs/>
          <w:lang w:val="ru-RU"/>
        </w:rPr>
        <w:t>от 27.10.2018г. №7/2–ДП</w:t>
      </w:r>
    </w:p>
    <w:p w:rsidR="005A08D8" w:rsidRPr="004345E4" w:rsidRDefault="005A08D8" w:rsidP="005A08D8">
      <w:pPr>
        <w:pStyle w:val="1"/>
        <w:jc w:val="right"/>
        <w:rPr>
          <w:rFonts w:ascii="Courier New" w:eastAsiaTheme="minorHAnsi" w:hAnsi="Courier New" w:cs="Courier New"/>
          <w:bCs/>
          <w:lang w:val="ru-RU"/>
        </w:rPr>
      </w:pPr>
      <w:r w:rsidRPr="004345E4">
        <w:rPr>
          <w:rFonts w:ascii="Courier New" w:eastAsiaTheme="minorHAnsi" w:hAnsi="Courier New" w:cs="Courier New"/>
          <w:bCs/>
          <w:lang w:val="ru-RU"/>
        </w:rPr>
        <w:t>от</w:t>
      </w:r>
      <w:r w:rsidR="00A31F5C">
        <w:rPr>
          <w:rFonts w:ascii="Courier New" w:eastAsiaTheme="minorHAnsi" w:hAnsi="Courier New" w:cs="Courier New"/>
          <w:bCs/>
          <w:lang w:val="ru-RU"/>
        </w:rPr>
        <w:t xml:space="preserve"> </w:t>
      </w:r>
      <w:r w:rsidR="004345E4">
        <w:rPr>
          <w:rFonts w:ascii="Courier New" w:eastAsiaTheme="minorHAnsi" w:hAnsi="Courier New" w:cs="Courier New"/>
          <w:bCs/>
          <w:lang w:val="ru-RU"/>
        </w:rPr>
        <w:t xml:space="preserve">18.08.2020г. </w:t>
      </w:r>
      <w:r w:rsidRPr="004345E4">
        <w:rPr>
          <w:rFonts w:ascii="Courier New" w:eastAsiaTheme="minorHAnsi" w:hAnsi="Courier New" w:cs="Courier New"/>
          <w:bCs/>
          <w:lang w:val="ru-RU"/>
        </w:rPr>
        <w:t>№</w:t>
      </w:r>
      <w:r w:rsidR="004345E4">
        <w:rPr>
          <w:rFonts w:ascii="Courier New" w:eastAsiaTheme="minorHAnsi" w:hAnsi="Courier New" w:cs="Courier New"/>
          <w:bCs/>
          <w:lang w:val="ru-RU"/>
        </w:rPr>
        <w:t>24/4-ДП</w:t>
      </w:r>
    </w:p>
    <w:p w:rsidR="005A08D8" w:rsidRPr="00D92AD7" w:rsidRDefault="005A08D8" w:rsidP="005A08D8">
      <w:pPr>
        <w:pStyle w:val="1"/>
        <w:jc w:val="right"/>
        <w:rPr>
          <w:rFonts w:ascii="Arial" w:hAnsi="Arial" w:cs="Arial"/>
          <w:bCs/>
          <w:sz w:val="24"/>
          <w:szCs w:val="24"/>
          <w:lang w:val="ru-RU"/>
        </w:rPr>
      </w:pPr>
    </w:p>
    <w:p w:rsidR="005A08D8" w:rsidRPr="004345E4" w:rsidRDefault="005A08D8" w:rsidP="005A08D8">
      <w:pPr>
        <w:pStyle w:val="1"/>
        <w:jc w:val="center"/>
        <w:rPr>
          <w:rFonts w:ascii="Arial" w:hAnsi="Arial" w:cs="Arial"/>
          <w:b/>
          <w:bCs/>
          <w:sz w:val="30"/>
          <w:szCs w:val="30"/>
          <w:lang w:val="ru-RU"/>
        </w:rPr>
      </w:pPr>
      <w:r w:rsidRPr="004345E4">
        <w:rPr>
          <w:rFonts w:ascii="Arial" w:hAnsi="Arial" w:cs="Arial"/>
          <w:b/>
          <w:bCs/>
          <w:sz w:val="30"/>
          <w:szCs w:val="30"/>
          <w:lang w:val="ru-RU"/>
        </w:rPr>
        <w:t>Положение о бюджетном процессе в Среднемуйском муниципальном образовании</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1.Общие положения</w:t>
      </w: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1.Правоотношения, регулируемые настоящим Положением, правовая основа осуществления бюджетных правоотношений в поселении</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1.Настоящим Положением о бюджетном процессе в Среднемуйском муниципальном образовании (</w:t>
      </w:r>
      <w:proofErr w:type="spellStart"/>
      <w:r w:rsidRPr="00D92AD7">
        <w:rPr>
          <w:rFonts w:ascii="Arial" w:hAnsi="Arial" w:cs="Arial"/>
          <w:sz w:val="24"/>
          <w:szCs w:val="24"/>
          <w:lang w:val="ru-RU"/>
        </w:rPr>
        <w:t>далее-Положение</w:t>
      </w:r>
      <w:proofErr w:type="spellEnd"/>
      <w:r w:rsidRPr="00D92AD7">
        <w:rPr>
          <w:rFonts w:ascii="Arial" w:hAnsi="Arial" w:cs="Arial"/>
          <w:sz w:val="24"/>
          <w:szCs w:val="24"/>
          <w:lang w:val="ru-RU"/>
        </w:rPr>
        <w:t>) определяется порядок составления и рассмотрения проекта бюджета Среднемуйского му</w:t>
      </w:r>
      <w:r w:rsidR="004345E4">
        <w:rPr>
          <w:rFonts w:ascii="Arial" w:hAnsi="Arial" w:cs="Arial"/>
          <w:sz w:val="24"/>
          <w:szCs w:val="24"/>
          <w:lang w:val="ru-RU"/>
        </w:rPr>
        <w:t>ниципального образования (</w:t>
      </w:r>
      <w:proofErr w:type="spellStart"/>
      <w:r w:rsidR="004345E4">
        <w:rPr>
          <w:rFonts w:ascii="Arial" w:hAnsi="Arial" w:cs="Arial"/>
          <w:sz w:val="24"/>
          <w:szCs w:val="24"/>
          <w:lang w:val="ru-RU"/>
        </w:rPr>
        <w:t>далее-</w:t>
      </w:r>
      <w:r w:rsidRPr="00D92AD7">
        <w:rPr>
          <w:rFonts w:ascii="Arial" w:hAnsi="Arial" w:cs="Arial"/>
          <w:sz w:val="24"/>
          <w:szCs w:val="24"/>
          <w:lang w:val="ru-RU"/>
        </w:rPr>
        <w:t>бюджет</w:t>
      </w:r>
      <w:proofErr w:type="spellEnd"/>
      <w:r w:rsidRPr="00D92AD7">
        <w:rPr>
          <w:rFonts w:ascii="Arial" w:hAnsi="Arial" w:cs="Arial"/>
          <w:sz w:val="24"/>
          <w:szCs w:val="24"/>
          <w:lang w:val="ru-RU"/>
        </w:rPr>
        <w:t xml:space="preserve">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2.Правовую основу бюджетного процесса в поселении составляют Бюджетный код</w:t>
      </w:r>
      <w:r w:rsidR="004345E4">
        <w:rPr>
          <w:rFonts w:ascii="Arial" w:hAnsi="Arial" w:cs="Arial"/>
          <w:sz w:val="24"/>
          <w:szCs w:val="24"/>
          <w:lang w:val="ru-RU"/>
        </w:rPr>
        <w:t>екс Российской Федерации (далее-</w:t>
      </w:r>
      <w:r w:rsidRPr="00D92AD7">
        <w:rPr>
          <w:rFonts w:ascii="Arial" w:hAnsi="Arial" w:cs="Arial"/>
          <w:sz w:val="24"/>
          <w:szCs w:val="24"/>
          <w:lang w:val="ru-RU"/>
        </w:rPr>
        <w:t>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Статья 2.Понятия и термины, применяемые в настоящем Положении</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В настоящем Положении понятия и термины используются в значениях, установленных Бюджетным кодексом.</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Статья 3.Основные этапы бюджетного процесса в поселении</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1.Бюджетный процесс в поселении включает следующие этапы:</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1)составление проекта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2)рассмотрение проекта бюджета и утверждение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 xml:space="preserve">3)исполнение бюджета и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его исполнением;</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4)осуществление бюджетного учета;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5)составление бюджетной отчетности;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6)внешняя проверка бюджетной отчетности;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7)рассмотрение и утверждение бюджетной отчетности;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8)осуществление муниципального финансового контроля.</w:t>
      </w:r>
    </w:p>
    <w:p w:rsidR="005A08D8" w:rsidRPr="00D92AD7" w:rsidRDefault="005A08D8" w:rsidP="004D7E49">
      <w:pPr>
        <w:pStyle w:val="1"/>
        <w:ind w:firstLine="709"/>
        <w:jc w:val="both"/>
        <w:rPr>
          <w:rFonts w:ascii="Arial" w:hAnsi="Arial" w:cs="Arial"/>
          <w:sz w:val="24"/>
          <w:szCs w:val="24"/>
          <w:lang w:val="ru-RU"/>
        </w:rPr>
      </w:pPr>
    </w:p>
    <w:p w:rsidR="004345E4"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Раздел 2.Участники бюджетного процесса в поселении и их бюджетные полномочия</w:t>
      </w:r>
    </w:p>
    <w:p w:rsidR="005A08D8"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Статья 4.Участники бюджетного процесса в поселении</w:t>
      </w:r>
    </w:p>
    <w:p w:rsidR="005A08D8" w:rsidRPr="00D92AD7" w:rsidRDefault="005A08D8" w:rsidP="004D7E49">
      <w:pPr>
        <w:pStyle w:val="1"/>
        <w:ind w:firstLine="709"/>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Участниками бюджетного процесса в поселении являются: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1)Дума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2)глава муниципального образования;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3)администрация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4)Финансовый отдел администрации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5)Контрольно-счетный орган;</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6)главные распорядители (распорядители) бюджетных средств;</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7)главные администраторы (администраторы) доходов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8)главные администраторы (администраторы) источников финансирования дефицита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9)получатели бюджетных средств.</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Статья 5.Бюджетные полномочия Думы</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Дума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1)устанавливает порядок рассмотрения проекта бюджета поселения и утверждения бюджета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2)рассматривает и утверждает бюджет поселения и годовой отчет о его исполнении;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 xml:space="preserve">3)формирует и определяет правовой статус органов, осуществляющих внешний муниципальный финансовый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исполнением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 xml:space="preserve">4)осуществляет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исполнением бюджета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5)осуществляет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jc w:val="both"/>
        <w:rPr>
          <w:rFonts w:ascii="Arial" w:hAnsi="Arial" w:cs="Arial"/>
          <w:sz w:val="24"/>
          <w:szCs w:val="24"/>
          <w:lang w:val="ru-RU"/>
        </w:rPr>
      </w:pPr>
      <w:r w:rsidRPr="004345E4">
        <w:rPr>
          <w:rFonts w:ascii="Arial" w:hAnsi="Arial" w:cs="Arial"/>
          <w:sz w:val="24"/>
          <w:szCs w:val="24"/>
          <w:lang w:val="ru-RU"/>
        </w:rPr>
        <w:t>Статья 6.</w:t>
      </w:r>
      <w:r w:rsidRPr="00D92AD7">
        <w:rPr>
          <w:rFonts w:ascii="Arial" w:hAnsi="Arial" w:cs="Arial"/>
          <w:sz w:val="24"/>
          <w:szCs w:val="24"/>
          <w:lang w:val="ru-RU"/>
        </w:rPr>
        <w:t>Бюджетные полномочия администрации поселения</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Администрация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1)устанавливает порядок и сроки составления проекта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2)обеспечивает составление проекта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3)утверждает основные направления бюджетной налоговой и таможенно-тарифной политики поселения на очередной финансовый год и плановый период;</w:t>
      </w:r>
    </w:p>
    <w:p w:rsidR="00CF2FCD" w:rsidRPr="00D92AD7" w:rsidRDefault="00CF2FCD" w:rsidP="004D7E49">
      <w:pPr>
        <w:pStyle w:val="1"/>
        <w:ind w:firstLine="709"/>
        <w:jc w:val="both"/>
        <w:rPr>
          <w:rFonts w:ascii="Arial" w:hAnsi="Arial" w:cs="Arial"/>
          <w:sz w:val="24"/>
          <w:szCs w:val="24"/>
          <w:lang w:val="ru-RU"/>
        </w:rPr>
      </w:pPr>
      <w:r w:rsidRPr="004345E4">
        <w:rPr>
          <w:rFonts w:ascii="Arial" w:hAnsi="Arial" w:cs="Arial"/>
          <w:sz w:val="24"/>
          <w:szCs w:val="24"/>
          <w:lang w:val="ru-RU"/>
        </w:rPr>
        <w:t>3.1)</w:t>
      </w:r>
      <w:r w:rsidR="00D9346B" w:rsidRPr="004345E4">
        <w:rPr>
          <w:rFonts w:ascii="Arial" w:eastAsiaTheme="minorHAnsi" w:hAnsi="Arial" w:cs="Arial"/>
          <w:sz w:val="24"/>
          <w:szCs w:val="24"/>
          <w:lang w:val="ru-RU"/>
        </w:rPr>
        <w:t xml:space="preserve"> </w:t>
      </w:r>
      <w:r w:rsidR="00D9346B" w:rsidRPr="004345E4">
        <w:rPr>
          <w:rFonts w:ascii="Arial" w:hAnsi="Arial" w:cs="Arial"/>
          <w:sz w:val="24"/>
          <w:szCs w:val="24"/>
          <w:lang w:val="ru-RU"/>
        </w:rPr>
        <w:t>формируе</w:t>
      </w:r>
      <w:r w:rsidR="004345E4" w:rsidRPr="004345E4">
        <w:rPr>
          <w:rFonts w:ascii="Arial" w:hAnsi="Arial" w:cs="Arial"/>
          <w:sz w:val="24"/>
          <w:szCs w:val="24"/>
          <w:lang w:val="ru-RU"/>
        </w:rPr>
        <w:t>т</w:t>
      </w:r>
      <w:r w:rsidR="00D9346B" w:rsidRPr="004345E4">
        <w:rPr>
          <w:rFonts w:ascii="Arial" w:hAnsi="Arial" w:cs="Arial"/>
          <w:sz w:val="24"/>
          <w:szCs w:val="24"/>
          <w:lang w:val="ru-RU"/>
        </w:rPr>
        <w:t xml:space="preserve"> перечень налоговых расходов поселения и ежегодно проводит их оценку</w:t>
      </w:r>
      <w:r w:rsidR="00D9346B" w:rsidRPr="00D92AD7">
        <w:rPr>
          <w:rFonts w:ascii="Arial" w:hAnsi="Arial" w:cs="Arial"/>
          <w:sz w:val="24"/>
          <w:szCs w:val="24"/>
          <w:lang w:val="ru-RU"/>
        </w:rPr>
        <w:t>;</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4)вносит на рассмотрение и утверждение Думы проект бюджета с необходимыми документами и материалами, а также отчет об исполнении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5)одобряет прогноз социально-экономического развития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6)обеспечивает исполнение бюджета и составление бюджетной отчетности;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7)устанавливает порядок формирования муниципального задания и порядок финансового обеспечения выполнения муниципального задания;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8)устанавливает порядок использования бюджетных ассигнований резервного фонда;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 xml:space="preserve">9)устанавливает порядок </w:t>
      </w:r>
      <w:proofErr w:type="gramStart"/>
      <w:r w:rsidRPr="00D92AD7">
        <w:rPr>
          <w:rFonts w:ascii="Arial" w:hAnsi="Arial" w:cs="Arial"/>
          <w:sz w:val="24"/>
          <w:szCs w:val="24"/>
          <w:lang w:val="ru-RU"/>
        </w:rPr>
        <w:t>осуществления бюджетных полномочий главных администраторов доходов бюджета</w:t>
      </w:r>
      <w:proofErr w:type="gramEnd"/>
      <w:r w:rsidRPr="00D92AD7">
        <w:rPr>
          <w:rFonts w:ascii="Arial" w:hAnsi="Arial" w:cs="Arial"/>
          <w:sz w:val="24"/>
          <w:szCs w:val="24"/>
          <w:lang w:val="ru-RU"/>
        </w:rPr>
        <w:t>;</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10)проводит публичные слушания по проекту бюджета и по годовому отчету об исполнении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11)осуществляет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jc w:val="both"/>
        <w:rPr>
          <w:rFonts w:ascii="Arial" w:hAnsi="Arial" w:cs="Arial"/>
          <w:sz w:val="24"/>
          <w:szCs w:val="24"/>
          <w:lang w:val="ru-RU"/>
        </w:rPr>
      </w:pPr>
      <w:r w:rsidRPr="00D92AD7">
        <w:rPr>
          <w:rFonts w:ascii="Arial" w:hAnsi="Arial" w:cs="Arial"/>
          <w:sz w:val="24"/>
          <w:szCs w:val="24"/>
          <w:lang w:val="ru-RU"/>
        </w:rPr>
        <w:t>Статья 7.Бюджетные полномочия финансового отдела администрации поселения</w:t>
      </w:r>
    </w:p>
    <w:p w:rsidR="005A08D8" w:rsidRPr="00D92AD7" w:rsidRDefault="005A08D8" w:rsidP="004D7E49">
      <w:pPr>
        <w:pStyle w:val="1"/>
        <w:jc w:val="both"/>
        <w:rPr>
          <w:rFonts w:ascii="Arial" w:hAnsi="Arial" w:cs="Arial"/>
          <w:sz w:val="24"/>
          <w:szCs w:val="24"/>
          <w:lang w:val="ru-RU"/>
        </w:rPr>
      </w:pP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Финансовый отдел администрации поселения обладает следующими бюджетными полномочиями:</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1)составляет проект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2)разрабатывает основные направления бюджетной налоговой и таможенно-тарифной политики поселения на очередной финансовый год и плановый период;</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3)разрабатывает прогноз социально-экономического развития поселения;</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4)представляет проект бюджета с необходимыми документами и материалами к нему в администрацию;</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5)организует исполнение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6)устанавливает порядок составления бюджетной отчетности, составляет отчетность об исполнении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7)устанавливает порядок составления и ведения сводной бюджетной росписи, бюджетных росписей главных распорядителей средств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8)составляет и ведет сводную бюджетную роспись;</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9)составляет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5A08D8" w:rsidRPr="00D92AD7" w:rsidRDefault="005A08D8" w:rsidP="004D7E49">
      <w:pPr>
        <w:pStyle w:val="1"/>
        <w:ind w:firstLine="709"/>
        <w:jc w:val="both"/>
        <w:rPr>
          <w:rFonts w:ascii="Arial" w:hAnsi="Arial" w:cs="Arial"/>
          <w:sz w:val="24"/>
          <w:szCs w:val="24"/>
          <w:lang w:val="ru-RU"/>
        </w:rPr>
      </w:pPr>
      <w:r w:rsidRPr="00D92AD7">
        <w:rPr>
          <w:rFonts w:ascii="Arial" w:hAnsi="Arial" w:cs="Arial"/>
          <w:sz w:val="24"/>
          <w:szCs w:val="24"/>
          <w:lang w:val="ru-RU"/>
        </w:rPr>
        <w:t xml:space="preserve">10)осуществляет предварительный и последующий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исполнением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11)ведет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12)осуществляет открытие и ведение лицевых счетов для учета операций по исполнению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13)ведет реестр расходных обязательств;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14)разрабатывает программы муниципальных внутренних заимствований;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15)требует от главных распорядителей и получателей бюджетных сре</w:t>
      </w:r>
      <w:proofErr w:type="gramStart"/>
      <w:r w:rsidRPr="00D92AD7">
        <w:rPr>
          <w:rFonts w:ascii="Arial" w:hAnsi="Arial" w:cs="Arial"/>
          <w:sz w:val="24"/>
          <w:szCs w:val="24"/>
          <w:lang w:val="ru-RU"/>
        </w:rPr>
        <w:t>дств пр</w:t>
      </w:r>
      <w:proofErr w:type="gramEnd"/>
      <w:r w:rsidRPr="00D92AD7">
        <w:rPr>
          <w:rFonts w:ascii="Arial" w:hAnsi="Arial" w:cs="Arial"/>
          <w:sz w:val="24"/>
          <w:szCs w:val="24"/>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16)определяет порядок составления и ведения кассового плана;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17)устанавливает порядок открытия и ведения лицевых счетов;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18)определяет порядок и методику планирования бюджетных ассигнований;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19)осуществляет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8.Бюджетные полномочия Контрольно-счетного органа</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Контрольно-счетный орган обладает следующими бюджетными полномочиями: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1)проводит экспертизы проекта бюджета, муниципальных программ, а также правовых актов Думы, регулирующих бюджетные правоотношения;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2)проводит внешнюю проверку годового отчета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A37369">
        <w:rPr>
          <w:rFonts w:ascii="Arial" w:hAnsi="Arial" w:cs="Arial"/>
          <w:sz w:val="24"/>
          <w:szCs w:val="24"/>
          <w:lang w:val="ru-RU"/>
        </w:rPr>
        <w:t>Статья 9.</w:t>
      </w:r>
      <w:r w:rsidRPr="00D92AD7">
        <w:rPr>
          <w:rFonts w:ascii="Arial" w:hAnsi="Arial" w:cs="Arial"/>
          <w:sz w:val="24"/>
          <w:szCs w:val="24"/>
          <w:lang w:val="ru-RU"/>
        </w:rPr>
        <w:t>Бюджетные полномочия главного распорядителя бюджетных средств</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Главный распорядитель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2)формирует перечень подведомственных ему получателей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4)осуществляет планирование соответствующих расходов бюджета, составляет обоснования бюджетных ассигнований;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w:t>
      </w:r>
      <w:r w:rsidR="00614136" w:rsidRPr="00D92AD7">
        <w:rPr>
          <w:rFonts w:ascii="Arial" w:hAnsi="Arial" w:cs="Arial"/>
          <w:sz w:val="24"/>
          <w:szCs w:val="24"/>
          <w:lang w:val="ru-RU"/>
        </w:rPr>
        <w:t>твующую часть бюджета поселения</w:t>
      </w:r>
    </w:p>
    <w:p w:rsidR="00614136" w:rsidRPr="004D7E49" w:rsidRDefault="00614136" w:rsidP="00A37369">
      <w:pPr>
        <w:pStyle w:val="1"/>
        <w:ind w:firstLine="709"/>
        <w:jc w:val="both"/>
        <w:rPr>
          <w:rFonts w:ascii="Arial" w:hAnsi="Arial" w:cs="Arial"/>
          <w:sz w:val="24"/>
          <w:szCs w:val="24"/>
          <w:lang w:val="ru-RU"/>
        </w:rPr>
      </w:pPr>
      <w:r w:rsidRPr="004D7E49">
        <w:rPr>
          <w:rFonts w:ascii="Arial" w:hAnsi="Arial" w:cs="Arial"/>
          <w:bCs/>
          <w:sz w:val="24"/>
          <w:szCs w:val="24"/>
          <w:lang w:val="ru-RU"/>
        </w:rPr>
        <w:t>5.1)</w:t>
      </w:r>
      <w:r w:rsidRPr="004D7E49">
        <w:rPr>
          <w:rFonts w:ascii="Arial" w:hAnsi="Arial" w:cs="Arial"/>
          <w:sz w:val="24"/>
          <w:szCs w:val="24"/>
          <w:lang w:val="ru-RU"/>
        </w:rPr>
        <w:t>осуществляет внутренний финансовый контроль по объектам муниц</w:t>
      </w:r>
      <w:r w:rsidR="00A37369" w:rsidRPr="004D7E49">
        <w:rPr>
          <w:rFonts w:ascii="Arial" w:hAnsi="Arial" w:cs="Arial"/>
          <w:sz w:val="24"/>
          <w:szCs w:val="24"/>
          <w:lang w:val="ru-RU"/>
        </w:rPr>
        <w:t>ипального финансового контроля;</w:t>
      </w:r>
    </w:p>
    <w:p w:rsidR="00614136" w:rsidRPr="004D7E49" w:rsidRDefault="00614136" w:rsidP="00A37369">
      <w:pPr>
        <w:pStyle w:val="1"/>
        <w:ind w:firstLine="709"/>
        <w:jc w:val="both"/>
        <w:rPr>
          <w:rFonts w:ascii="Arial" w:hAnsi="Arial" w:cs="Arial"/>
          <w:sz w:val="24"/>
          <w:szCs w:val="24"/>
          <w:lang w:val="ru-RU"/>
        </w:rPr>
      </w:pPr>
      <w:r w:rsidRPr="004D7E49">
        <w:rPr>
          <w:rFonts w:ascii="Arial" w:hAnsi="Arial" w:cs="Arial"/>
          <w:sz w:val="24"/>
          <w:szCs w:val="24"/>
          <w:lang w:val="ru-RU"/>
        </w:rPr>
        <w:t>5.2)устанавливает порядок</w:t>
      </w:r>
      <w:r w:rsidR="00A37369" w:rsidRPr="004D7E49">
        <w:rPr>
          <w:rFonts w:ascii="Arial" w:hAnsi="Arial" w:cs="Arial"/>
          <w:sz w:val="24"/>
          <w:szCs w:val="24"/>
          <w:lang w:val="ru-RU"/>
        </w:rPr>
        <w:t xml:space="preserve"> и проводит мониторинг качества</w:t>
      </w:r>
      <w:r w:rsidRPr="004D7E49">
        <w:rPr>
          <w:rFonts w:ascii="Arial" w:hAnsi="Arial" w:cs="Arial"/>
          <w:sz w:val="24"/>
          <w:szCs w:val="24"/>
          <w:lang w:val="ru-RU"/>
        </w:rPr>
        <w:t xml:space="preserve"> финансового менеджмента в отношении подведомственных ему распорядителей и получателей бюджетных средств;</w:t>
      </w:r>
    </w:p>
    <w:p w:rsidR="00614136" w:rsidRPr="004D7E49" w:rsidRDefault="00A37369" w:rsidP="00A37369">
      <w:pPr>
        <w:pStyle w:val="1"/>
        <w:ind w:firstLine="709"/>
        <w:jc w:val="both"/>
        <w:rPr>
          <w:rFonts w:ascii="Arial" w:hAnsi="Arial" w:cs="Arial"/>
          <w:sz w:val="24"/>
          <w:szCs w:val="24"/>
          <w:lang w:val="ru-RU"/>
        </w:rPr>
      </w:pPr>
      <w:r w:rsidRPr="004D7E49">
        <w:rPr>
          <w:rFonts w:ascii="Arial" w:hAnsi="Arial" w:cs="Arial"/>
          <w:sz w:val="24"/>
          <w:szCs w:val="24"/>
          <w:lang w:val="ru-RU"/>
        </w:rPr>
        <w:t>5.3)</w:t>
      </w:r>
      <w:r w:rsidR="00614136" w:rsidRPr="004D7E49">
        <w:rPr>
          <w:rFonts w:ascii="Arial" w:hAnsi="Arial" w:cs="Arial"/>
          <w:sz w:val="24"/>
          <w:szCs w:val="24"/>
          <w:lang w:val="ru-RU"/>
        </w:rPr>
        <w:t>осуществляет на основе функциональной независимости внутр</w:t>
      </w:r>
      <w:r w:rsidRPr="004D7E49">
        <w:rPr>
          <w:rFonts w:ascii="Arial" w:hAnsi="Arial" w:cs="Arial"/>
          <w:sz w:val="24"/>
          <w:szCs w:val="24"/>
          <w:lang w:val="ru-RU"/>
        </w:rPr>
        <w:t>енний финансовый аудит в целях:</w:t>
      </w:r>
    </w:p>
    <w:p w:rsidR="00614136" w:rsidRPr="004D7E49" w:rsidRDefault="00A37369" w:rsidP="00A37369">
      <w:pPr>
        <w:pStyle w:val="1"/>
        <w:ind w:firstLine="709"/>
        <w:jc w:val="both"/>
        <w:rPr>
          <w:rFonts w:ascii="Arial" w:hAnsi="Arial" w:cs="Arial"/>
          <w:sz w:val="24"/>
          <w:szCs w:val="24"/>
          <w:lang w:val="ru-RU"/>
        </w:rPr>
      </w:pPr>
      <w:r w:rsidRPr="004D7E49">
        <w:rPr>
          <w:rFonts w:ascii="Arial" w:hAnsi="Arial" w:cs="Arial"/>
          <w:sz w:val="24"/>
          <w:szCs w:val="24"/>
          <w:lang w:val="ru-RU"/>
        </w:rPr>
        <w:t>-</w:t>
      </w:r>
      <w:r w:rsidR="00614136" w:rsidRPr="004D7E49">
        <w:rPr>
          <w:rFonts w:ascii="Arial" w:hAnsi="Arial" w:cs="Arial"/>
          <w:sz w:val="24"/>
          <w:szCs w:val="24"/>
          <w:lang w:val="ru-RU"/>
        </w:rPr>
        <w:t xml:space="preserve">оценки </w:t>
      </w:r>
      <w:r w:rsidRPr="004D7E49">
        <w:rPr>
          <w:rFonts w:ascii="Arial" w:hAnsi="Arial" w:cs="Arial"/>
          <w:sz w:val="24"/>
          <w:szCs w:val="24"/>
          <w:lang w:val="ru-RU"/>
        </w:rPr>
        <w:t xml:space="preserve">надежности внутреннего процесса главного </w:t>
      </w:r>
      <w:r w:rsidR="00614136" w:rsidRPr="004D7E49">
        <w:rPr>
          <w:rFonts w:ascii="Arial" w:hAnsi="Arial" w:cs="Arial"/>
          <w:sz w:val="24"/>
          <w:szCs w:val="24"/>
          <w:lang w:val="ru-RU"/>
        </w:rPr>
        <w:t>распорядителя бюджетных средств, осуществляемого в целях соблюдения установленных правовыми актами, регулирующими бюджет</w:t>
      </w:r>
      <w:r w:rsidRPr="004D7E49">
        <w:rPr>
          <w:rFonts w:ascii="Arial" w:hAnsi="Arial" w:cs="Arial"/>
          <w:sz w:val="24"/>
          <w:szCs w:val="24"/>
          <w:lang w:val="ru-RU"/>
        </w:rPr>
        <w:t xml:space="preserve">ные правоотношения, требований </w:t>
      </w:r>
      <w:r w:rsidR="00614136" w:rsidRPr="004D7E49">
        <w:rPr>
          <w:rFonts w:ascii="Arial" w:hAnsi="Arial" w:cs="Arial"/>
          <w:sz w:val="24"/>
          <w:szCs w:val="24"/>
          <w:lang w:val="ru-RU"/>
        </w:rPr>
        <w:t>к исполнению своих бюджетных полномочий, и подгото</w:t>
      </w:r>
      <w:r w:rsidRPr="004D7E49">
        <w:rPr>
          <w:rFonts w:ascii="Arial" w:hAnsi="Arial" w:cs="Arial"/>
          <w:sz w:val="24"/>
          <w:szCs w:val="24"/>
          <w:lang w:val="ru-RU"/>
        </w:rPr>
        <w:t xml:space="preserve">вки предложений об организации </w:t>
      </w:r>
      <w:r w:rsidR="00614136" w:rsidRPr="004D7E49">
        <w:rPr>
          <w:rFonts w:ascii="Arial" w:hAnsi="Arial" w:cs="Arial"/>
          <w:sz w:val="24"/>
          <w:szCs w:val="24"/>
          <w:lang w:val="ru-RU"/>
        </w:rPr>
        <w:t>внутреннего финансового контроля;</w:t>
      </w:r>
    </w:p>
    <w:p w:rsidR="00614136" w:rsidRPr="004D7E49" w:rsidRDefault="00A37369" w:rsidP="00A37369">
      <w:pPr>
        <w:pStyle w:val="1"/>
        <w:ind w:firstLine="709"/>
        <w:jc w:val="both"/>
        <w:rPr>
          <w:rFonts w:ascii="Arial" w:hAnsi="Arial" w:cs="Arial"/>
          <w:sz w:val="24"/>
          <w:szCs w:val="24"/>
          <w:lang w:val="ru-RU"/>
        </w:rPr>
      </w:pPr>
      <w:r w:rsidRPr="004D7E49">
        <w:rPr>
          <w:rFonts w:ascii="Arial" w:hAnsi="Arial" w:cs="Arial"/>
          <w:sz w:val="24"/>
          <w:szCs w:val="24"/>
          <w:lang w:val="ru-RU"/>
        </w:rPr>
        <w:t>-</w:t>
      </w:r>
      <w:r w:rsidR="00614136" w:rsidRPr="004D7E49">
        <w:rPr>
          <w:rFonts w:ascii="Arial" w:hAnsi="Arial" w:cs="Arial"/>
          <w:sz w:val="24"/>
          <w:szCs w:val="24"/>
          <w:lang w:val="ru-RU"/>
        </w:rPr>
        <w:t>подтверждения до</w:t>
      </w:r>
      <w:r w:rsidRPr="004D7E49">
        <w:rPr>
          <w:rFonts w:ascii="Arial" w:hAnsi="Arial" w:cs="Arial"/>
          <w:sz w:val="24"/>
          <w:szCs w:val="24"/>
          <w:lang w:val="ru-RU"/>
        </w:rPr>
        <w:t>стоверности</w:t>
      </w:r>
      <w:r w:rsidR="00614136" w:rsidRPr="004D7E49">
        <w:rPr>
          <w:rFonts w:ascii="Arial" w:hAnsi="Arial" w:cs="Arial"/>
          <w:sz w:val="24"/>
          <w:szCs w:val="24"/>
          <w:lang w:val="ru-RU"/>
        </w:rPr>
        <w:t xml:space="preserve"> бюджетной отч</w:t>
      </w:r>
      <w:r w:rsidRPr="004D7E49">
        <w:rPr>
          <w:rFonts w:ascii="Arial" w:hAnsi="Arial" w:cs="Arial"/>
          <w:sz w:val="24"/>
          <w:szCs w:val="24"/>
          <w:lang w:val="ru-RU"/>
        </w:rPr>
        <w:t>етности и соответствия порядка ведения</w:t>
      </w:r>
      <w:r w:rsidR="00614136" w:rsidRPr="004D7E49">
        <w:rPr>
          <w:rFonts w:ascii="Arial" w:hAnsi="Arial" w:cs="Arial"/>
          <w:sz w:val="24"/>
          <w:szCs w:val="24"/>
          <w:lang w:val="ru-RU"/>
        </w:rPr>
        <w:t xml:space="preserve"> бюджетного учета единой методологии бюджетного уч</w:t>
      </w:r>
      <w:r w:rsidRPr="004D7E49">
        <w:rPr>
          <w:rFonts w:ascii="Arial" w:hAnsi="Arial" w:cs="Arial"/>
          <w:sz w:val="24"/>
          <w:szCs w:val="24"/>
          <w:lang w:val="ru-RU"/>
        </w:rPr>
        <w:t>ета, составления, представления и утверждения бюджетной</w:t>
      </w:r>
      <w:r w:rsidR="00614136" w:rsidRPr="004D7E49">
        <w:rPr>
          <w:rFonts w:ascii="Arial" w:hAnsi="Arial" w:cs="Arial"/>
          <w:sz w:val="24"/>
          <w:szCs w:val="24"/>
          <w:lang w:val="ru-RU"/>
        </w:rPr>
        <w:t xml:space="preserve"> отчетност</w:t>
      </w:r>
      <w:r w:rsidR="004D7E49">
        <w:rPr>
          <w:rFonts w:ascii="Arial" w:hAnsi="Arial" w:cs="Arial"/>
          <w:sz w:val="24"/>
          <w:szCs w:val="24"/>
          <w:lang w:val="ru-RU"/>
        </w:rPr>
        <w:t>и, установленной</w:t>
      </w:r>
      <w:r w:rsidRPr="004D7E49">
        <w:rPr>
          <w:rFonts w:ascii="Arial" w:hAnsi="Arial" w:cs="Arial"/>
          <w:sz w:val="24"/>
          <w:szCs w:val="24"/>
          <w:lang w:val="ru-RU"/>
        </w:rPr>
        <w:t xml:space="preserve"> Министерством</w:t>
      </w:r>
      <w:r w:rsidR="00614136" w:rsidRPr="004D7E49">
        <w:rPr>
          <w:rFonts w:ascii="Arial" w:hAnsi="Arial" w:cs="Arial"/>
          <w:sz w:val="24"/>
          <w:szCs w:val="24"/>
          <w:lang w:val="ru-RU"/>
        </w:rPr>
        <w:t xml:space="preserve"> финансов Российской Федерации, а также ведомственным (внутренним) актам, принятым в соответствии с требованиями Бюджетного кодекса;</w:t>
      </w:r>
    </w:p>
    <w:p w:rsidR="00614136" w:rsidRPr="00D92AD7" w:rsidRDefault="00A37369" w:rsidP="00A37369">
      <w:pPr>
        <w:pStyle w:val="1"/>
        <w:ind w:firstLine="709"/>
        <w:jc w:val="both"/>
        <w:rPr>
          <w:rFonts w:ascii="Arial" w:hAnsi="Arial" w:cs="Arial"/>
          <w:sz w:val="24"/>
          <w:szCs w:val="24"/>
          <w:lang w:val="ru-RU"/>
        </w:rPr>
      </w:pPr>
      <w:r w:rsidRPr="004D7E49">
        <w:rPr>
          <w:rFonts w:ascii="Arial" w:hAnsi="Arial" w:cs="Arial"/>
          <w:sz w:val="24"/>
          <w:szCs w:val="24"/>
          <w:lang w:val="ru-RU"/>
        </w:rPr>
        <w:t>-</w:t>
      </w:r>
      <w:r w:rsidR="00614136" w:rsidRPr="004D7E49">
        <w:rPr>
          <w:rFonts w:ascii="Arial" w:hAnsi="Arial" w:cs="Arial"/>
          <w:sz w:val="24"/>
          <w:szCs w:val="24"/>
          <w:lang w:val="ru-RU"/>
        </w:rPr>
        <w:t>повышение качества финансового менеджмента;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6)вносит предложения по формированию и изменению лимитов бюджетных обязательств;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7)вносит предложения по формированию и изменению сводной бюджетной росписи;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8)определяет порядок утверждения бюджетных смет подведомственных получателей бюджетных средств, являющихся казенными учреждениями;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9)формирует и утверждает муниципальные задания;</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10)обеспечивает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11)формирует бюджетную отчетность главного распорядителя бюджетных средств;</w:t>
      </w:r>
    </w:p>
    <w:p w:rsidR="005A08D8" w:rsidRPr="00D92AD7" w:rsidRDefault="005A08D8" w:rsidP="005A08D8">
      <w:pPr>
        <w:pStyle w:val="ConsPlusNormal"/>
        <w:ind w:firstLine="709"/>
        <w:jc w:val="both"/>
        <w:rPr>
          <w:rFonts w:ascii="Arial" w:hAnsi="Arial" w:cs="Arial"/>
          <w:bCs/>
          <w:sz w:val="24"/>
          <w:szCs w:val="24"/>
        </w:rPr>
      </w:pPr>
      <w:r w:rsidRPr="00D92AD7">
        <w:rPr>
          <w:rFonts w:ascii="Arial" w:hAnsi="Arial" w:cs="Arial"/>
          <w:bCs/>
          <w:sz w:val="24"/>
          <w:szCs w:val="24"/>
        </w:rPr>
        <w:t xml:space="preserve">11.1) выступает в суде от имени </w:t>
      </w:r>
      <w:r w:rsidRPr="00D92AD7">
        <w:rPr>
          <w:rFonts w:ascii="Arial" w:hAnsi="Arial" w:cs="Arial"/>
          <w:sz w:val="24"/>
          <w:szCs w:val="24"/>
        </w:rPr>
        <w:t>Среднемуйского</w:t>
      </w:r>
      <w:r w:rsidRPr="00D92AD7">
        <w:rPr>
          <w:rFonts w:ascii="Arial" w:hAnsi="Arial" w:cs="Arial"/>
          <w:bCs/>
          <w:sz w:val="24"/>
          <w:szCs w:val="24"/>
        </w:rPr>
        <w:t xml:space="preserve"> муниципального образования в качестве представителя ответчика по искам к муниципальному образованию:</w:t>
      </w:r>
    </w:p>
    <w:p w:rsidR="005A08D8" w:rsidRPr="00D92AD7" w:rsidRDefault="00A37369" w:rsidP="005A08D8">
      <w:pPr>
        <w:pStyle w:val="ConsPlusNormal"/>
        <w:ind w:firstLine="709"/>
        <w:jc w:val="both"/>
        <w:rPr>
          <w:rFonts w:ascii="Arial" w:hAnsi="Arial" w:cs="Arial"/>
          <w:bCs/>
          <w:sz w:val="24"/>
          <w:szCs w:val="24"/>
        </w:rPr>
      </w:pPr>
      <w:r>
        <w:rPr>
          <w:rFonts w:ascii="Arial" w:hAnsi="Arial" w:cs="Arial"/>
          <w:bCs/>
          <w:sz w:val="24"/>
          <w:szCs w:val="24"/>
        </w:rPr>
        <w:t>-</w:t>
      </w:r>
      <w:r w:rsidR="005A08D8" w:rsidRPr="00D92AD7">
        <w:rPr>
          <w:rFonts w:ascii="Arial" w:hAnsi="Arial" w:cs="Arial"/>
          <w:bCs/>
          <w:sz w:val="24"/>
          <w:szCs w:val="24"/>
        </w:rPr>
        <w:t xml:space="preserve">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5A08D8" w:rsidRPr="00D92AD7">
        <w:rPr>
          <w:rFonts w:ascii="Arial" w:hAnsi="Arial" w:cs="Arial"/>
          <w:sz w:val="24"/>
          <w:szCs w:val="24"/>
        </w:rPr>
        <w:t>Среднемуйского</w:t>
      </w:r>
      <w:r w:rsidR="005A08D8" w:rsidRPr="00D92AD7">
        <w:rPr>
          <w:rFonts w:ascii="Arial" w:hAnsi="Arial" w:cs="Arial"/>
          <w:bCs/>
          <w:sz w:val="24"/>
          <w:szCs w:val="24"/>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A08D8" w:rsidRPr="00D92AD7" w:rsidRDefault="00A37369" w:rsidP="005A08D8">
      <w:pPr>
        <w:pStyle w:val="ConsPlusNormal"/>
        <w:ind w:firstLine="709"/>
        <w:jc w:val="both"/>
        <w:rPr>
          <w:rFonts w:ascii="Arial" w:hAnsi="Arial" w:cs="Arial"/>
          <w:bCs/>
          <w:sz w:val="24"/>
          <w:szCs w:val="24"/>
        </w:rPr>
      </w:pPr>
      <w:r>
        <w:rPr>
          <w:rFonts w:ascii="Arial" w:hAnsi="Arial" w:cs="Arial"/>
          <w:bCs/>
          <w:sz w:val="24"/>
          <w:szCs w:val="24"/>
        </w:rPr>
        <w:t>-</w:t>
      </w:r>
      <w:r w:rsidR="005A08D8" w:rsidRPr="00D92AD7">
        <w:rPr>
          <w:rFonts w:ascii="Arial" w:hAnsi="Arial" w:cs="Arial"/>
          <w:bCs/>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A08D8" w:rsidRPr="00D92AD7" w:rsidRDefault="00A37369" w:rsidP="005A08D8">
      <w:pPr>
        <w:pStyle w:val="ConsPlusNormal"/>
        <w:ind w:firstLine="709"/>
        <w:jc w:val="both"/>
        <w:rPr>
          <w:rFonts w:ascii="Arial" w:hAnsi="Arial" w:cs="Arial"/>
          <w:sz w:val="24"/>
          <w:szCs w:val="24"/>
        </w:rPr>
      </w:pPr>
      <w:r>
        <w:rPr>
          <w:rFonts w:ascii="Arial" w:hAnsi="Arial" w:cs="Arial"/>
          <w:sz w:val="24"/>
          <w:szCs w:val="24"/>
        </w:rPr>
        <w:t>-</w:t>
      </w:r>
      <w:r w:rsidR="005A08D8" w:rsidRPr="00D92AD7">
        <w:rPr>
          <w:rFonts w:ascii="Arial" w:hAnsi="Arial" w:cs="Arial"/>
          <w:sz w:val="24"/>
          <w:szCs w:val="24"/>
        </w:rPr>
        <w:t xml:space="preserve">по иным искам к </w:t>
      </w:r>
      <w:proofErr w:type="spellStart"/>
      <w:r w:rsidR="005A08D8" w:rsidRPr="00D92AD7">
        <w:rPr>
          <w:rFonts w:ascii="Arial" w:hAnsi="Arial" w:cs="Arial"/>
          <w:sz w:val="24"/>
          <w:szCs w:val="24"/>
        </w:rPr>
        <w:t>Среднемуйскому</w:t>
      </w:r>
      <w:proofErr w:type="spellEnd"/>
      <w:r w:rsidR="005A08D8" w:rsidRPr="00D92AD7">
        <w:rPr>
          <w:rFonts w:ascii="Arial" w:hAnsi="Arial" w:cs="Arial"/>
          <w:sz w:val="24"/>
          <w:szCs w:val="24"/>
        </w:rPr>
        <w:t xml:space="preserve">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005A08D8" w:rsidRPr="00D92AD7">
        <w:rPr>
          <w:rFonts w:ascii="Arial" w:hAnsi="Arial" w:cs="Arial"/>
          <w:sz w:val="24"/>
          <w:szCs w:val="24"/>
        </w:rPr>
        <w:t>Федерации полномочия главного распорядителя средств бюджета муниципального образования</w:t>
      </w:r>
      <w:proofErr w:type="gramEnd"/>
      <w:r w:rsidR="005A08D8" w:rsidRPr="00D92AD7">
        <w:rPr>
          <w:rFonts w:ascii="Arial" w:hAnsi="Arial" w:cs="Arial"/>
          <w:sz w:val="24"/>
          <w:szCs w:val="24"/>
        </w:rPr>
        <w:t>;</w:t>
      </w:r>
    </w:p>
    <w:p w:rsidR="005A08D8" w:rsidRPr="00D92AD7" w:rsidRDefault="00A37369" w:rsidP="005A08D8">
      <w:pPr>
        <w:pStyle w:val="ConsPlusNormal"/>
        <w:ind w:firstLine="709"/>
        <w:jc w:val="both"/>
        <w:rPr>
          <w:rFonts w:ascii="Arial" w:hAnsi="Arial" w:cs="Arial"/>
          <w:bCs/>
          <w:sz w:val="24"/>
          <w:szCs w:val="24"/>
        </w:rPr>
      </w:pPr>
      <w:r>
        <w:rPr>
          <w:rFonts w:ascii="Arial" w:hAnsi="Arial" w:cs="Arial"/>
          <w:bCs/>
          <w:sz w:val="24"/>
          <w:szCs w:val="24"/>
        </w:rPr>
        <w:t>11.2)</w:t>
      </w:r>
      <w:r w:rsidR="005A08D8" w:rsidRPr="00D92AD7">
        <w:rPr>
          <w:rFonts w:ascii="Arial" w:hAnsi="Arial" w:cs="Arial"/>
          <w:bCs/>
          <w:sz w:val="24"/>
          <w:szCs w:val="24"/>
        </w:rPr>
        <w:t xml:space="preserve">выступает в суде от имени </w:t>
      </w:r>
      <w:r w:rsidR="005A08D8" w:rsidRPr="00D92AD7">
        <w:rPr>
          <w:rFonts w:ascii="Arial" w:hAnsi="Arial" w:cs="Arial"/>
          <w:sz w:val="24"/>
          <w:szCs w:val="24"/>
        </w:rPr>
        <w:t>Среднемуйского</w:t>
      </w:r>
      <w:r w:rsidR="005A08D8" w:rsidRPr="00D92AD7">
        <w:rPr>
          <w:rFonts w:ascii="Arial" w:hAnsi="Arial" w:cs="Arial"/>
          <w:bCs/>
          <w:sz w:val="24"/>
          <w:szCs w:val="24"/>
        </w:rPr>
        <w:t xml:space="preserve"> муниципального образования в качестве представителя истца по искам о взыскании денежных сре</w:t>
      </w:r>
      <w:proofErr w:type="gramStart"/>
      <w:r w:rsidR="005A08D8" w:rsidRPr="00D92AD7">
        <w:rPr>
          <w:rFonts w:ascii="Arial" w:hAnsi="Arial" w:cs="Arial"/>
          <w:bCs/>
          <w:sz w:val="24"/>
          <w:szCs w:val="24"/>
        </w:rPr>
        <w:t>дств в п</w:t>
      </w:r>
      <w:proofErr w:type="gramEnd"/>
      <w:r w:rsidR="005A08D8" w:rsidRPr="00D92AD7">
        <w:rPr>
          <w:rFonts w:ascii="Arial" w:hAnsi="Arial" w:cs="Arial"/>
          <w:bCs/>
          <w:sz w:val="24"/>
          <w:szCs w:val="24"/>
        </w:rPr>
        <w:t xml:space="preserve">орядке регресса в соответствии с </w:t>
      </w:r>
      <w:hyperlink r:id="rId5" w:history="1">
        <w:r w:rsidR="005A08D8" w:rsidRPr="00D92AD7">
          <w:rPr>
            <w:rStyle w:val="a3"/>
            <w:rFonts w:ascii="Arial" w:hAnsi="Arial" w:cs="Arial"/>
            <w:bCs/>
            <w:sz w:val="24"/>
            <w:szCs w:val="24"/>
          </w:rPr>
          <w:t>пунктом 3.1 статьи 1081</w:t>
        </w:r>
      </w:hyperlink>
      <w:r w:rsidR="005A08D8" w:rsidRPr="00D92AD7">
        <w:rPr>
          <w:rFonts w:ascii="Arial" w:hAnsi="Arial" w:cs="Arial"/>
          <w:bCs/>
          <w:sz w:val="24"/>
          <w:szCs w:val="24"/>
        </w:rPr>
        <w:t xml:space="preserve"> Гражданского кодекса Российской Федерации к лицам, чьи действия (бездействие) повлекли возмещение вреда за счет казны Среднемуйского муниципального образования;</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12)отвечает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13)осуществляет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10.Бюджетные полномочия распорядителя бюджетных средств поселения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Распорядитель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1)осуществляет планирование соответствующих расходов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3)вносит предложения главному распорядителю бюджетных средств, в ведении которого находится, по формированию и изменению бюджетной росписи;</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3.1)обеспечивает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08D8" w:rsidRPr="00D92AD7" w:rsidRDefault="005A08D8" w:rsidP="00A37369">
      <w:pPr>
        <w:pStyle w:val="1"/>
        <w:ind w:firstLine="709"/>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A37369">
        <w:rPr>
          <w:rFonts w:ascii="Arial" w:hAnsi="Arial" w:cs="Arial"/>
          <w:sz w:val="24"/>
          <w:szCs w:val="24"/>
          <w:lang w:val="ru-RU"/>
        </w:rPr>
        <w:t>Статья 11</w:t>
      </w:r>
      <w:r w:rsidRPr="00D92AD7">
        <w:rPr>
          <w:rFonts w:ascii="Arial" w:hAnsi="Arial" w:cs="Arial"/>
          <w:sz w:val="24"/>
          <w:szCs w:val="24"/>
          <w:lang w:val="ru-RU"/>
        </w:rPr>
        <w:t>.Бюджетные полномочия главного администратора доходов бюджета поселения</w:t>
      </w:r>
    </w:p>
    <w:p w:rsidR="005A08D8" w:rsidRPr="00D92AD7" w:rsidRDefault="005A08D8" w:rsidP="00A37369">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Главный администратор доходов бюджета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1)формирует перечень подведомственных ему администраторов доходов бюджета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2)представляет сведения, необходимые для составления проекта бюджета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3)представляет сведения для составления и ведения кассового плана;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4)формирует и представляет бюджетную отчетность главного администратора доходов бюджета поселения;</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 xml:space="preserve">5)ведет реестр источников доходов бюджета по закрепленным за ним источникам доходов на основании </w:t>
      </w:r>
      <w:proofErr w:type="gramStart"/>
      <w:r w:rsidRPr="00D92AD7">
        <w:rPr>
          <w:rFonts w:ascii="Arial" w:hAnsi="Arial" w:cs="Arial"/>
          <w:sz w:val="24"/>
          <w:szCs w:val="24"/>
        </w:rPr>
        <w:t>перечня источников доходов бюджетов бюджетной системы Российской Федерации</w:t>
      </w:r>
      <w:proofErr w:type="gramEnd"/>
      <w:r w:rsidRPr="00D92AD7">
        <w:rPr>
          <w:rFonts w:ascii="Arial" w:hAnsi="Arial" w:cs="Arial"/>
          <w:sz w:val="24"/>
          <w:szCs w:val="24"/>
        </w:rPr>
        <w:t>;</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6)утверждает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w:t>
      </w:r>
      <w:r w:rsidR="00D62E01" w:rsidRPr="00D92AD7">
        <w:rPr>
          <w:rFonts w:ascii="Arial" w:hAnsi="Arial" w:cs="Arial"/>
          <w:sz w:val="24"/>
          <w:szCs w:val="24"/>
          <w:lang w:val="ru-RU"/>
        </w:rPr>
        <w:t>ующими бюджетные правоотношения;</w:t>
      </w:r>
    </w:p>
    <w:p w:rsidR="00D62E01" w:rsidRPr="00D92AD7" w:rsidRDefault="00A37369" w:rsidP="005A08D8">
      <w:pPr>
        <w:pStyle w:val="1"/>
        <w:ind w:firstLine="709"/>
        <w:jc w:val="both"/>
        <w:rPr>
          <w:rFonts w:ascii="Arial" w:hAnsi="Arial" w:cs="Arial"/>
          <w:sz w:val="24"/>
          <w:szCs w:val="24"/>
          <w:lang w:val="ru-RU"/>
        </w:rPr>
      </w:pPr>
      <w:r w:rsidRPr="004D7E49">
        <w:rPr>
          <w:rFonts w:ascii="Arial" w:hAnsi="Arial" w:cs="Arial"/>
          <w:sz w:val="24"/>
          <w:szCs w:val="24"/>
          <w:lang w:val="ru-RU"/>
        </w:rPr>
        <w:t>8)издает</w:t>
      </w:r>
      <w:r w:rsidR="00D62E01" w:rsidRPr="004D7E49">
        <w:rPr>
          <w:rFonts w:ascii="Arial" w:hAnsi="Arial" w:cs="Arial"/>
          <w:sz w:val="24"/>
          <w:szCs w:val="24"/>
          <w:lang w:val="ru-RU"/>
        </w:rPr>
        <w:t xml:space="preserve">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12.Бюджетные полномочия администратора доходов бюджета поселения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Администратор доходов бюджета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1)осуществляет начисление, учет и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правильностью исчисления, полнотой и своевременностью осуществления платежей в бюджет, пеней и штрафов по ним;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2)осуществляет взыскание задолженности по платежам в бюджет, пеней и штрафов;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 xml:space="preserve">6)предоставляет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D92AD7">
        <w:rPr>
          <w:rFonts w:ascii="Arial" w:hAnsi="Arial" w:cs="Arial"/>
          <w:sz w:val="24"/>
          <w:szCs w:val="24"/>
        </w:rPr>
        <w:t>N</w:t>
      </w:r>
      <w:r w:rsidRPr="00D92AD7">
        <w:rPr>
          <w:rFonts w:ascii="Arial" w:hAnsi="Arial" w:cs="Arial"/>
          <w:sz w:val="24"/>
          <w:szCs w:val="24"/>
          <w:lang w:val="ru-RU"/>
        </w:rPr>
        <w:t>210-ФЗ «Об организации предоставления государственных и муниципальных услуг»;</w:t>
      </w:r>
      <w:proofErr w:type="gramEnd"/>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7)принимает решение о признании безнадежной к взысканию задолженности по платежам в бюджет;</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8)осуществляет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A37369">
        <w:rPr>
          <w:rFonts w:ascii="Arial" w:hAnsi="Arial" w:cs="Arial"/>
          <w:sz w:val="24"/>
          <w:szCs w:val="24"/>
          <w:lang w:val="ru-RU"/>
        </w:rPr>
        <w:t>Статья 13.</w:t>
      </w:r>
      <w:r w:rsidRPr="00D92AD7">
        <w:rPr>
          <w:rFonts w:ascii="Arial" w:hAnsi="Arial" w:cs="Arial"/>
          <w:sz w:val="24"/>
          <w:szCs w:val="24"/>
          <w:lang w:val="ru-RU"/>
        </w:rPr>
        <w:t xml:space="preserve">Бюджетные полномочия главного </w:t>
      </w:r>
      <w:proofErr w:type="gramStart"/>
      <w:r w:rsidRPr="00D92AD7">
        <w:rPr>
          <w:rFonts w:ascii="Arial" w:hAnsi="Arial" w:cs="Arial"/>
          <w:sz w:val="24"/>
          <w:szCs w:val="24"/>
          <w:lang w:val="ru-RU"/>
        </w:rPr>
        <w:t>администратора источников финансирования дефицита бюджета поселения</w:t>
      </w:r>
      <w:proofErr w:type="gramEnd"/>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Главный администратор </w:t>
      </w:r>
      <w:proofErr w:type="gramStart"/>
      <w:r w:rsidRPr="00D92AD7">
        <w:rPr>
          <w:rFonts w:ascii="Arial" w:hAnsi="Arial" w:cs="Arial"/>
          <w:sz w:val="24"/>
          <w:szCs w:val="24"/>
          <w:lang w:val="ru-RU"/>
        </w:rPr>
        <w:t>источников финансирования дефицита бюджета поселения</w:t>
      </w:r>
      <w:proofErr w:type="gramEnd"/>
      <w:r w:rsidRPr="00D92AD7">
        <w:rPr>
          <w:rFonts w:ascii="Arial" w:hAnsi="Arial" w:cs="Arial"/>
          <w:sz w:val="24"/>
          <w:szCs w:val="24"/>
          <w:lang w:val="ru-RU"/>
        </w:rPr>
        <w:t>:</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1)формирует перечни подведомственных ему администраторов источников финансирования дефицита бюджета;</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2)осуществляет планирование (прогнозирование) поступлений и выплат по источникам финансирования дефицита бюджета;</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3)обеспечивает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4)распределяет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 xml:space="preserve">5)формирует бюджетную отчетность главного </w:t>
      </w:r>
      <w:proofErr w:type="gramStart"/>
      <w:r w:rsidRPr="00D92AD7">
        <w:rPr>
          <w:rFonts w:ascii="Arial" w:hAnsi="Arial" w:cs="Arial"/>
          <w:sz w:val="24"/>
          <w:szCs w:val="24"/>
        </w:rPr>
        <w:t>администратора источников финансирования дефицита бюджета</w:t>
      </w:r>
      <w:proofErr w:type="gramEnd"/>
      <w:r w:rsidRPr="00D92AD7">
        <w:rPr>
          <w:rFonts w:ascii="Arial" w:hAnsi="Arial" w:cs="Arial"/>
          <w:sz w:val="24"/>
          <w:szCs w:val="24"/>
        </w:rPr>
        <w:t>;</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6)утверждает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7)составляет обо</w:t>
      </w:r>
      <w:r w:rsidR="00D949A6" w:rsidRPr="00D92AD7">
        <w:rPr>
          <w:rFonts w:ascii="Arial" w:hAnsi="Arial" w:cs="Arial"/>
          <w:sz w:val="24"/>
          <w:szCs w:val="24"/>
        </w:rPr>
        <w:t>снования бюджетных ассигнований;</w:t>
      </w:r>
    </w:p>
    <w:p w:rsidR="00D949A6" w:rsidRPr="004D7E49" w:rsidRDefault="00A37369" w:rsidP="00A37369">
      <w:pPr>
        <w:pStyle w:val="ConsPlusNormal"/>
        <w:ind w:firstLine="709"/>
        <w:jc w:val="both"/>
        <w:rPr>
          <w:rFonts w:ascii="Arial" w:hAnsi="Arial" w:cs="Arial"/>
          <w:sz w:val="24"/>
          <w:szCs w:val="24"/>
        </w:rPr>
      </w:pPr>
      <w:r w:rsidRPr="004D7E49">
        <w:rPr>
          <w:rFonts w:ascii="Arial" w:hAnsi="Arial" w:cs="Arial"/>
          <w:sz w:val="24"/>
          <w:szCs w:val="24"/>
        </w:rPr>
        <w:t xml:space="preserve">8)устанавливает </w:t>
      </w:r>
      <w:r w:rsidR="00D949A6" w:rsidRPr="004D7E49">
        <w:rPr>
          <w:rFonts w:ascii="Arial" w:hAnsi="Arial" w:cs="Arial"/>
          <w:sz w:val="24"/>
          <w:szCs w:val="24"/>
        </w:rPr>
        <w:t>порядок и проводит м</w:t>
      </w:r>
      <w:r w:rsidRPr="004D7E49">
        <w:rPr>
          <w:rFonts w:ascii="Arial" w:hAnsi="Arial" w:cs="Arial"/>
          <w:sz w:val="24"/>
          <w:szCs w:val="24"/>
        </w:rPr>
        <w:t xml:space="preserve">ониторинг качества финансового </w:t>
      </w:r>
      <w:r w:rsidR="00D949A6" w:rsidRPr="004D7E49">
        <w:rPr>
          <w:rFonts w:ascii="Arial" w:hAnsi="Arial" w:cs="Arial"/>
          <w:sz w:val="24"/>
          <w:szCs w:val="24"/>
        </w:rPr>
        <w:t>менеджмента</w:t>
      </w:r>
      <w:r w:rsidRPr="004D7E49">
        <w:rPr>
          <w:rFonts w:ascii="Arial" w:hAnsi="Arial" w:cs="Arial"/>
          <w:sz w:val="24"/>
          <w:szCs w:val="24"/>
        </w:rPr>
        <w:t xml:space="preserve"> в отношении подведомственных ему администраторов </w:t>
      </w:r>
      <w:r w:rsidR="00D949A6" w:rsidRPr="004D7E49">
        <w:rPr>
          <w:rFonts w:ascii="Arial" w:hAnsi="Arial" w:cs="Arial"/>
          <w:sz w:val="24"/>
          <w:szCs w:val="24"/>
        </w:rPr>
        <w:t>источников финансирования дефицита бюджета;</w:t>
      </w:r>
    </w:p>
    <w:p w:rsidR="00D949A6" w:rsidRPr="004D7E49" w:rsidRDefault="00A37369" w:rsidP="00A37369">
      <w:pPr>
        <w:pStyle w:val="ConsPlusNormal"/>
        <w:ind w:firstLine="709"/>
        <w:jc w:val="both"/>
        <w:rPr>
          <w:rFonts w:ascii="Arial" w:hAnsi="Arial" w:cs="Arial"/>
          <w:sz w:val="24"/>
          <w:szCs w:val="24"/>
        </w:rPr>
      </w:pPr>
      <w:r w:rsidRPr="004D7E49">
        <w:rPr>
          <w:rFonts w:ascii="Arial" w:hAnsi="Arial" w:cs="Arial"/>
          <w:sz w:val="24"/>
          <w:szCs w:val="24"/>
        </w:rPr>
        <w:t xml:space="preserve">9)осуществляет на основе </w:t>
      </w:r>
      <w:r w:rsidR="00D949A6" w:rsidRPr="004D7E49">
        <w:rPr>
          <w:rFonts w:ascii="Arial" w:hAnsi="Arial" w:cs="Arial"/>
          <w:sz w:val="24"/>
          <w:szCs w:val="24"/>
        </w:rPr>
        <w:t>функциональной независимости внутренний финансовый аудит в целях:</w:t>
      </w:r>
    </w:p>
    <w:p w:rsidR="00D949A6" w:rsidRPr="004D7E49" w:rsidRDefault="00A37369" w:rsidP="00A37369">
      <w:pPr>
        <w:pStyle w:val="ConsPlusNormal"/>
        <w:ind w:firstLine="709"/>
        <w:jc w:val="both"/>
        <w:rPr>
          <w:rFonts w:ascii="Arial" w:hAnsi="Arial" w:cs="Arial"/>
          <w:sz w:val="24"/>
          <w:szCs w:val="24"/>
        </w:rPr>
      </w:pPr>
      <w:r w:rsidRPr="004D7E49">
        <w:rPr>
          <w:rFonts w:ascii="Arial" w:hAnsi="Arial" w:cs="Arial"/>
          <w:sz w:val="24"/>
          <w:szCs w:val="24"/>
        </w:rPr>
        <w:t>-</w:t>
      </w:r>
      <w:r w:rsidR="00D949A6" w:rsidRPr="004D7E49">
        <w:rPr>
          <w:rFonts w:ascii="Arial" w:hAnsi="Arial" w:cs="Arial"/>
          <w:sz w:val="24"/>
          <w:szCs w:val="24"/>
        </w:rPr>
        <w:t xml:space="preserve">оценки </w:t>
      </w:r>
      <w:proofErr w:type="gramStart"/>
      <w:r w:rsidR="00D949A6" w:rsidRPr="004D7E49">
        <w:rPr>
          <w:rFonts w:ascii="Arial" w:hAnsi="Arial" w:cs="Arial"/>
          <w:sz w:val="24"/>
          <w:szCs w:val="24"/>
        </w:rPr>
        <w:t>надежности внутреннего процесса главного администратора дефицита бюджета</w:t>
      </w:r>
      <w:proofErr w:type="gramEnd"/>
      <w:r w:rsidR="00D949A6" w:rsidRPr="004D7E49">
        <w:rPr>
          <w:rFonts w:ascii="Arial" w:hAnsi="Arial" w:cs="Arial"/>
          <w:sz w:val="24"/>
          <w:szCs w:val="24"/>
        </w:rPr>
        <w:t xml:space="preserve"> поселения, осущ</w:t>
      </w:r>
      <w:r w:rsidRPr="004D7E49">
        <w:rPr>
          <w:rFonts w:ascii="Arial" w:hAnsi="Arial" w:cs="Arial"/>
          <w:sz w:val="24"/>
          <w:szCs w:val="24"/>
        </w:rPr>
        <w:t xml:space="preserve">ествляемого в целях соблюдения установленных </w:t>
      </w:r>
      <w:r w:rsidR="00D949A6" w:rsidRPr="004D7E49">
        <w:rPr>
          <w:rFonts w:ascii="Arial" w:hAnsi="Arial" w:cs="Arial"/>
          <w:sz w:val="24"/>
          <w:szCs w:val="24"/>
        </w:rPr>
        <w:t>правовыми акта</w:t>
      </w:r>
      <w:r w:rsidRPr="004D7E49">
        <w:rPr>
          <w:rFonts w:ascii="Arial" w:hAnsi="Arial" w:cs="Arial"/>
          <w:sz w:val="24"/>
          <w:szCs w:val="24"/>
        </w:rPr>
        <w:t xml:space="preserve">ми, регулирующими </w:t>
      </w:r>
      <w:r w:rsidR="00D949A6" w:rsidRPr="004D7E49">
        <w:rPr>
          <w:rFonts w:ascii="Arial" w:hAnsi="Arial" w:cs="Arial"/>
          <w:sz w:val="24"/>
          <w:szCs w:val="24"/>
        </w:rPr>
        <w:t xml:space="preserve">бюджетные правоотношения, </w:t>
      </w:r>
      <w:r w:rsidRPr="004D7E49">
        <w:rPr>
          <w:rFonts w:ascii="Arial" w:hAnsi="Arial" w:cs="Arial"/>
          <w:sz w:val="24"/>
          <w:szCs w:val="24"/>
        </w:rPr>
        <w:lastRenderedPageBreak/>
        <w:t>требований к исполнению</w:t>
      </w:r>
      <w:r w:rsidR="00D949A6" w:rsidRPr="004D7E49">
        <w:rPr>
          <w:rFonts w:ascii="Arial" w:hAnsi="Arial" w:cs="Arial"/>
          <w:sz w:val="24"/>
          <w:szCs w:val="24"/>
        </w:rPr>
        <w:t xml:space="preserve"> своих бюджетных полномочий, и подгото</w:t>
      </w:r>
      <w:r w:rsidRPr="004D7E49">
        <w:rPr>
          <w:rFonts w:ascii="Arial" w:hAnsi="Arial" w:cs="Arial"/>
          <w:sz w:val="24"/>
          <w:szCs w:val="24"/>
        </w:rPr>
        <w:t xml:space="preserve">вки предложений об организации внутреннего </w:t>
      </w:r>
      <w:r w:rsidR="00D949A6" w:rsidRPr="004D7E49">
        <w:rPr>
          <w:rFonts w:ascii="Arial" w:hAnsi="Arial" w:cs="Arial"/>
          <w:sz w:val="24"/>
          <w:szCs w:val="24"/>
        </w:rPr>
        <w:t>финансового контроля;</w:t>
      </w:r>
    </w:p>
    <w:p w:rsidR="00D949A6" w:rsidRPr="004D7E49" w:rsidRDefault="00A37369" w:rsidP="00A37369">
      <w:pPr>
        <w:pStyle w:val="ConsPlusNormal"/>
        <w:ind w:firstLine="709"/>
        <w:jc w:val="both"/>
        <w:rPr>
          <w:rFonts w:ascii="Arial" w:hAnsi="Arial" w:cs="Arial"/>
          <w:sz w:val="24"/>
          <w:szCs w:val="24"/>
        </w:rPr>
      </w:pPr>
      <w:r w:rsidRPr="004D7E49">
        <w:rPr>
          <w:rFonts w:ascii="Arial" w:hAnsi="Arial" w:cs="Arial"/>
          <w:sz w:val="24"/>
          <w:szCs w:val="24"/>
        </w:rPr>
        <w:t xml:space="preserve">-подтверждения достоверности бюджетной отчетности </w:t>
      </w:r>
      <w:r w:rsidR="004D7E49" w:rsidRPr="004D7E49">
        <w:rPr>
          <w:rFonts w:ascii="Arial" w:hAnsi="Arial" w:cs="Arial"/>
          <w:sz w:val="24"/>
          <w:szCs w:val="24"/>
        </w:rPr>
        <w:t xml:space="preserve">и соответствия порядка </w:t>
      </w:r>
      <w:r w:rsidR="00D949A6" w:rsidRPr="004D7E49">
        <w:rPr>
          <w:rFonts w:ascii="Arial" w:hAnsi="Arial" w:cs="Arial"/>
          <w:sz w:val="24"/>
          <w:szCs w:val="24"/>
        </w:rPr>
        <w:t>вед</w:t>
      </w:r>
      <w:r w:rsidRPr="004D7E49">
        <w:rPr>
          <w:rFonts w:ascii="Arial" w:hAnsi="Arial" w:cs="Arial"/>
          <w:sz w:val="24"/>
          <w:szCs w:val="24"/>
        </w:rPr>
        <w:t xml:space="preserve">ения </w:t>
      </w:r>
      <w:r w:rsidR="00D949A6" w:rsidRPr="004D7E49">
        <w:rPr>
          <w:rFonts w:ascii="Arial" w:hAnsi="Arial" w:cs="Arial"/>
          <w:sz w:val="24"/>
          <w:szCs w:val="24"/>
        </w:rPr>
        <w:t>бюдж</w:t>
      </w:r>
      <w:r w:rsidRPr="004D7E49">
        <w:rPr>
          <w:rFonts w:ascii="Arial" w:hAnsi="Arial" w:cs="Arial"/>
          <w:sz w:val="24"/>
          <w:szCs w:val="24"/>
        </w:rPr>
        <w:t xml:space="preserve">етного учета единой методологии бюджетного учета, составления представления и утверждения </w:t>
      </w:r>
      <w:r w:rsidR="00D949A6" w:rsidRPr="004D7E49">
        <w:rPr>
          <w:rFonts w:ascii="Arial" w:hAnsi="Arial" w:cs="Arial"/>
          <w:sz w:val="24"/>
          <w:szCs w:val="24"/>
        </w:rPr>
        <w:t>бюдже</w:t>
      </w:r>
      <w:r w:rsidRPr="004D7E49">
        <w:rPr>
          <w:rFonts w:ascii="Arial" w:hAnsi="Arial" w:cs="Arial"/>
          <w:sz w:val="24"/>
          <w:szCs w:val="24"/>
        </w:rPr>
        <w:t xml:space="preserve">тной отчетности, установленной </w:t>
      </w:r>
      <w:r w:rsidR="00D949A6" w:rsidRPr="004D7E49">
        <w:rPr>
          <w:rFonts w:ascii="Arial" w:hAnsi="Arial" w:cs="Arial"/>
          <w:sz w:val="24"/>
          <w:szCs w:val="24"/>
        </w:rPr>
        <w:t>Министерством финансов Российской Федерации, а также ведомственн</w:t>
      </w:r>
      <w:r w:rsidRPr="004D7E49">
        <w:rPr>
          <w:rFonts w:ascii="Arial" w:hAnsi="Arial" w:cs="Arial"/>
          <w:sz w:val="24"/>
          <w:szCs w:val="24"/>
        </w:rPr>
        <w:t>ым (внутренним) актам, принятым в соответствии</w:t>
      </w:r>
      <w:r w:rsidR="00D949A6" w:rsidRPr="004D7E49">
        <w:rPr>
          <w:rFonts w:ascii="Arial" w:hAnsi="Arial" w:cs="Arial"/>
          <w:sz w:val="24"/>
          <w:szCs w:val="24"/>
        </w:rPr>
        <w:t xml:space="preserve"> с требованиями Бюджетного кодекса;</w:t>
      </w:r>
    </w:p>
    <w:p w:rsidR="00D949A6" w:rsidRPr="00D92AD7" w:rsidRDefault="00A37369" w:rsidP="00A37369">
      <w:pPr>
        <w:pStyle w:val="ConsPlusNormal"/>
        <w:ind w:firstLine="709"/>
        <w:jc w:val="both"/>
        <w:rPr>
          <w:rFonts w:ascii="Arial" w:hAnsi="Arial" w:cs="Arial"/>
          <w:sz w:val="24"/>
          <w:szCs w:val="24"/>
        </w:rPr>
      </w:pPr>
      <w:r w:rsidRPr="004D7E49">
        <w:rPr>
          <w:rFonts w:ascii="Arial" w:hAnsi="Arial" w:cs="Arial"/>
          <w:sz w:val="24"/>
          <w:szCs w:val="24"/>
        </w:rPr>
        <w:t xml:space="preserve">-повышение качества финансового </w:t>
      </w:r>
      <w:r w:rsidR="00D949A6" w:rsidRPr="004D7E49">
        <w:rPr>
          <w:rFonts w:ascii="Arial" w:hAnsi="Arial" w:cs="Arial"/>
          <w:sz w:val="24"/>
          <w:szCs w:val="24"/>
        </w:rPr>
        <w:t>менеджмента.</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 xml:space="preserve">Статья 14.Бюджетные полномочия </w:t>
      </w:r>
      <w:proofErr w:type="gramStart"/>
      <w:r w:rsidRPr="00D92AD7">
        <w:rPr>
          <w:rFonts w:ascii="Arial" w:hAnsi="Arial" w:cs="Arial"/>
          <w:sz w:val="24"/>
          <w:szCs w:val="24"/>
          <w:lang w:val="ru-RU"/>
        </w:rPr>
        <w:t>администратора источников финансирования дефицита бюджета поселения</w:t>
      </w:r>
      <w:proofErr w:type="gramEnd"/>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Администратор </w:t>
      </w:r>
      <w:proofErr w:type="gramStart"/>
      <w:r w:rsidRPr="00D92AD7">
        <w:rPr>
          <w:rFonts w:ascii="Arial" w:hAnsi="Arial" w:cs="Arial"/>
          <w:sz w:val="24"/>
          <w:szCs w:val="24"/>
          <w:lang w:val="ru-RU"/>
        </w:rPr>
        <w:t>источников финансирования дефицита бюджета поселения</w:t>
      </w:r>
      <w:proofErr w:type="gramEnd"/>
      <w:r w:rsidRPr="00D92AD7">
        <w:rPr>
          <w:rFonts w:ascii="Arial" w:hAnsi="Arial" w:cs="Arial"/>
          <w:sz w:val="24"/>
          <w:szCs w:val="24"/>
          <w:lang w:val="ru-RU"/>
        </w:rPr>
        <w:t>:</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1)осуществляет планирование (прогнозирование) поступлений и выплат по источникам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2)осуществляет </w:t>
      </w:r>
      <w:proofErr w:type="gramStart"/>
      <w:r w:rsidRPr="00D92AD7">
        <w:rPr>
          <w:rFonts w:ascii="Arial" w:hAnsi="Arial" w:cs="Arial"/>
          <w:sz w:val="24"/>
          <w:szCs w:val="24"/>
          <w:lang w:val="ru-RU"/>
        </w:rPr>
        <w:t>контроль за</w:t>
      </w:r>
      <w:proofErr w:type="gramEnd"/>
      <w:r w:rsidRPr="00D92AD7">
        <w:rPr>
          <w:rFonts w:ascii="Arial" w:hAnsi="Arial" w:cs="Arial"/>
          <w:sz w:val="24"/>
          <w:szCs w:val="24"/>
          <w:lang w:val="ru-RU"/>
        </w:rPr>
        <w:t xml:space="preserve"> полнотой и своевременностью поступления в бюджет источников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3)обеспечивает поступления в бюджет и выплаты из бюджета по источникам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4)формирует и представляет бюджетную отчетность;</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15.Бюджетные полномочия получателя бюджетных средств</w:t>
      </w:r>
    </w:p>
    <w:p w:rsidR="005A08D8" w:rsidRPr="00D92AD7" w:rsidRDefault="005A08D8" w:rsidP="005A08D8">
      <w:pPr>
        <w:pStyle w:val="1"/>
        <w:jc w:val="center"/>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Получатель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1)составляет и исполняет бюджетную смету;</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2)принимает и (или) исполняет в пределах доведенных</w:t>
      </w:r>
      <w:r w:rsidR="00A37369">
        <w:rPr>
          <w:rFonts w:ascii="Arial" w:hAnsi="Arial" w:cs="Arial"/>
          <w:sz w:val="24"/>
          <w:szCs w:val="24"/>
          <w:lang w:val="ru-RU"/>
        </w:rPr>
        <w:t xml:space="preserve"> лимитов бюджетных обязательств</w:t>
      </w:r>
      <w:r w:rsidRPr="00D92AD7">
        <w:rPr>
          <w:rFonts w:ascii="Arial" w:hAnsi="Arial" w:cs="Arial"/>
          <w:sz w:val="24"/>
          <w:szCs w:val="24"/>
          <w:lang w:val="ru-RU"/>
        </w:rPr>
        <w:t xml:space="preserve"> и (или) бюджетных ассигнований бюджетные обязательства;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3)обеспечивает результативность, целевой характер использования предусмотренных ему бюджетных ассигнований;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4)вносит соответствующему главному распорядителю бюджетных сре</w:t>
      </w:r>
      <w:proofErr w:type="gramStart"/>
      <w:r w:rsidRPr="00D92AD7">
        <w:rPr>
          <w:rFonts w:ascii="Arial" w:hAnsi="Arial" w:cs="Arial"/>
          <w:sz w:val="24"/>
          <w:szCs w:val="24"/>
          <w:lang w:val="ru-RU"/>
        </w:rPr>
        <w:t>дств пр</w:t>
      </w:r>
      <w:proofErr w:type="gramEnd"/>
      <w:r w:rsidRPr="00D92AD7">
        <w:rPr>
          <w:rFonts w:ascii="Arial" w:hAnsi="Arial" w:cs="Arial"/>
          <w:sz w:val="24"/>
          <w:szCs w:val="24"/>
          <w:lang w:val="ru-RU"/>
        </w:rPr>
        <w:t>едложения по изменению бюджетной росписи;</w:t>
      </w:r>
    </w:p>
    <w:p w:rsidR="005A08D8" w:rsidRPr="00D92AD7" w:rsidRDefault="00A37369" w:rsidP="005A08D8">
      <w:pPr>
        <w:pStyle w:val="1"/>
        <w:ind w:firstLine="709"/>
        <w:jc w:val="both"/>
        <w:rPr>
          <w:rFonts w:ascii="Arial" w:hAnsi="Arial" w:cs="Arial"/>
          <w:sz w:val="24"/>
          <w:szCs w:val="24"/>
          <w:lang w:val="ru-RU"/>
        </w:rPr>
      </w:pPr>
      <w:r>
        <w:rPr>
          <w:rFonts w:ascii="Arial" w:hAnsi="Arial" w:cs="Arial"/>
          <w:sz w:val="24"/>
          <w:szCs w:val="24"/>
          <w:lang w:val="ru-RU"/>
        </w:rPr>
        <w:t xml:space="preserve">5)ведет бюджетный учет </w:t>
      </w:r>
      <w:r w:rsidR="005A08D8" w:rsidRPr="00D92AD7">
        <w:rPr>
          <w:rFonts w:ascii="Arial" w:hAnsi="Arial" w:cs="Arial"/>
          <w:sz w:val="24"/>
          <w:szCs w:val="24"/>
          <w:lang w:val="ru-RU"/>
        </w:rPr>
        <w:t>(обеспечивает ведение бюджетного учета);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6)ф</w:t>
      </w:r>
      <w:r w:rsidR="00A37369">
        <w:rPr>
          <w:rFonts w:ascii="Arial" w:hAnsi="Arial" w:cs="Arial"/>
          <w:sz w:val="24"/>
          <w:szCs w:val="24"/>
          <w:lang w:val="ru-RU"/>
        </w:rPr>
        <w:t>ормирует бюджетную отчетность (</w:t>
      </w:r>
      <w:r w:rsidRPr="00D92AD7">
        <w:rPr>
          <w:rFonts w:ascii="Arial" w:hAnsi="Arial" w:cs="Arial"/>
          <w:sz w:val="24"/>
          <w:szCs w:val="24"/>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A08D8" w:rsidRPr="00D92AD7" w:rsidRDefault="00A37369" w:rsidP="005A08D8">
      <w:pPr>
        <w:pStyle w:val="1"/>
        <w:ind w:firstLine="709"/>
        <w:jc w:val="both"/>
        <w:rPr>
          <w:rFonts w:ascii="Arial" w:hAnsi="Arial" w:cs="Arial"/>
          <w:sz w:val="24"/>
          <w:szCs w:val="24"/>
          <w:lang w:val="ru-RU"/>
        </w:rPr>
      </w:pPr>
      <w:r>
        <w:rPr>
          <w:rFonts w:ascii="Arial" w:hAnsi="Arial" w:cs="Arial"/>
          <w:sz w:val="24"/>
          <w:szCs w:val="24"/>
          <w:lang w:val="ru-RU"/>
        </w:rPr>
        <w:t>7)исполняет иные</w:t>
      </w:r>
      <w:r w:rsidR="005A08D8" w:rsidRPr="00D92AD7">
        <w:rPr>
          <w:rFonts w:ascii="Arial" w:hAnsi="Arial" w:cs="Arial"/>
          <w:sz w:val="24"/>
          <w:szCs w:val="24"/>
          <w:lang w:val="ru-RU"/>
        </w:rPr>
        <w:t xml:space="preserve">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A08D8" w:rsidRPr="00D92AD7" w:rsidRDefault="005A08D8" w:rsidP="005A08D8">
      <w:pPr>
        <w:pStyle w:val="1"/>
        <w:ind w:firstLine="709"/>
        <w:jc w:val="both"/>
        <w:rPr>
          <w:rFonts w:ascii="Arial" w:hAnsi="Arial" w:cs="Arial"/>
          <w:sz w:val="24"/>
          <w:szCs w:val="24"/>
          <w:lang w:val="ru-RU"/>
        </w:rPr>
      </w:pPr>
    </w:p>
    <w:p w:rsidR="005A08D8"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3.Составление проекта бюджета поселения</w:t>
      </w:r>
    </w:p>
    <w:p w:rsidR="00A37369" w:rsidRPr="00D92AD7" w:rsidRDefault="00A37369"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16.Порядок и сроки составления проекта бюджета поселения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1.Проект бюджета поселения составляется и </w:t>
      </w:r>
      <w:r w:rsidR="00A37369">
        <w:rPr>
          <w:rFonts w:ascii="Arial" w:hAnsi="Arial" w:cs="Arial"/>
          <w:sz w:val="24"/>
          <w:szCs w:val="24"/>
          <w:lang w:val="ru-RU"/>
        </w:rPr>
        <w:t xml:space="preserve">утверждается сроком на три года - </w:t>
      </w:r>
      <w:r w:rsidRPr="00D92AD7">
        <w:rPr>
          <w:rFonts w:ascii="Arial" w:hAnsi="Arial" w:cs="Arial"/>
          <w:sz w:val="24"/>
          <w:szCs w:val="24"/>
          <w:lang w:val="ru-RU"/>
        </w:rPr>
        <w:t>очередной финансовый год и плановый период.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2.Составление проекта бюджета поселения - исключительная компетенция администрации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Непосредственное составление проекта бюджета поселения осуществляет Финансовый орган администрации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5A08D8" w:rsidRPr="00D92AD7" w:rsidRDefault="005A08D8" w:rsidP="005A08D8">
      <w:pPr>
        <w:pStyle w:val="1"/>
        <w:ind w:firstLine="709"/>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17.Сведения, необходимые для составления проекта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Составление проекта бюджета поселения основывается </w:t>
      </w:r>
      <w:proofErr w:type="gramStart"/>
      <w:r w:rsidRPr="00D92AD7">
        <w:rPr>
          <w:rFonts w:ascii="Arial" w:hAnsi="Arial" w:cs="Arial"/>
          <w:sz w:val="24"/>
          <w:szCs w:val="24"/>
          <w:lang w:val="ru-RU"/>
        </w:rPr>
        <w:t>на</w:t>
      </w:r>
      <w:proofErr w:type="gramEnd"/>
      <w:r w:rsidRPr="00D92AD7">
        <w:rPr>
          <w:rFonts w:ascii="Arial" w:hAnsi="Arial" w:cs="Arial"/>
          <w:sz w:val="24"/>
          <w:szCs w:val="24"/>
          <w:lang w:val="ru-RU"/>
        </w:rPr>
        <w:t>:</w:t>
      </w:r>
    </w:p>
    <w:p w:rsidR="005A08D8" w:rsidRPr="00D92AD7" w:rsidRDefault="005A08D8" w:rsidP="005A08D8">
      <w:pPr>
        <w:autoSpaceDE w:val="0"/>
        <w:autoSpaceDN w:val="0"/>
        <w:adjustRightInd w:val="0"/>
        <w:spacing w:after="0"/>
        <w:ind w:firstLine="709"/>
        <w:jc w:val="both"/>
        <w:rPr>
          <w:rFonts w:ascii="Arial" w:hAnsi="Arial" w:cs="Arial"/>
          <w:sz w:val="24"/>
          <w:szCs w:val="24"/>
        </w:rPr>
      </w:pPr>
      <w:r w:rsidRPr="00D92AD7">
        <w:rPr>
          <w:rFonts w:ascii="Arial" w:hAnsi="Arial" w:cs="Arial"/>
          <w:sz w:val="24"/>
          <w:szCs w:val="24"/>
        </w:rPr>
        <w:t>1)</w:t>
      </w:r>
      <w:proofErr w:type="gramStart"/>
      <w:r w:rsidRPr="00D92AD7">
        <w:rPr>
          <w:rFonts w:ascii="Arial" w:hAnsi="Arial" w:cs="Arial"/>
          <w:sz w:val="24"/>
          <w:szCs w:val="24"/>
        </w:rPr>
        <w:t>положениях</w:t>
      </w:r>
      <w:proofErr w:type="gramEnd"/>
      <w:r w:rsidRPr="00D92AD7">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A08D8" w:rsidRPr="00D92AD7" w:rsidRDefault="005A08D8" w:rsidP="005A08D8">
      <w:pPr>
        <w:pStyle w:val="a4"/>
        <w:spacing w:before="0" w:beforeAutospacing="0" w:after="0" w:afterAutospacing="0"/>
        <w:ind w:firstLine="709"/>
        <w:rPr>
          <w:rFonts w:ascii="Arial" w:hAnsi="Arial" w:cs="Arial"/>
          <w:color w:val="000000"/>
        </w:rPr>
      </w:pPr>
      <w:r w:rsidRPr="00D92AD7">
        <w:rPr>
          <w:rFonts w:ascii="Arial" w:hAnsi="Arial" w:cs="Arial"/>
        </w:rPr>
        <w:t>2)</w:t>
      </w:r>
      <w:r w:rsidRPr="00D92AD7">
        <w:rPr>
          <w:rFonts w:ascii="Arial" w:hAnsi="Arial" w:cs="Arial"/>
          <w:color w:val="000000"/>
        </w:rPr>
        <w:t>утратил силу (Федеральный закон от 28.03.2017 № 48-ФЗ);</w:t>
      </w:r>
    </w:p>
    <w:p w:rsidR="005A08D8" w:rsidRPr="00D92AD7" w:rsidRDefault="005A08D8" w:rsidP="005A08D8">
      <w:pPr>
        <w:autoSpaceDE w:val="0"/>
        <w:autoSpaceDN w:val="0"/>
        <w:adjustRightInd w:val="0"/>
        <w:spacing w:after="0"/>
        <w:ind w:firstLine="709"/>
        <w:jc w:val="both"/>
        <w:rPr>
          <w:rFonts w:ascii="Arial" w:hAnsi="Arial" w:cs="Arial"/>
          <w:sz w:val="24"/>
          <w:szCs w:val="24"/>
        </w:rPr>
      </w:pPr>
      <w:r w:rsidRPr="00D92AD7">
        <w:rPr>
          <w:rFonts w:ascii="Arial" w:hAnsi="Arial" w:cs="Arial"/>
          <w:sz w:val="24"/>
          <w:szCs w:val="24"/>
        </w:rPr>
        <w:t>3)</w:t>
      </w:r>
      <w:r w:rsidR="004D7E49">
        <w:rPr>
          <w:rFonts w:ascii="Arial" w:hAnsi="Arial" w:cs="Arial"/>
          <w:sz w:val="24"/>
          <w:szCs w:val="24"/>
        </w:rPr>
        <w:t>основных направлениях таможенно-</w:t>
      </w:r>
      <w:bookmarkStart w:id="0" w:name="_GoBack"/>
      <w:bookmarkEnd w:id="0"/>
      <w:r w:rsidRPr="00D92AD7">
        <w:rPr>
          <w:rFonts w:ascii="Arial" w:hAnsi="Arial" w:cs="Arial"/>
          <w:sz w:val="24"/>
          <w:szCs w:val="24"/>
        </w:rPr>
        <w:t>тарифной политики Российской Федерации;</w:t>
      </w:r>
    </w:p>
    <w:p w:rsidR="005A08D8" w:rsidRPr="00D92AD7" w:rsidRDefault="005A08D8" w:rsidP="005A08D8">
      <w:pPr>
        <w:autoSpaceDE w:val="0"/>
        <w:autoSpaceDN w:val="0"/>
        <w:adjustRightInd w:val="0"/>
        <w:spacing w:after="0"/>
        <w:ind w:firstLine="709"/>
        <w:jc w:val="both"/>
        <w:rPr>
          <w:rFonts w:ascii="Arial" w:hAnsi="Arial" w:cs="Arial"/>
          <w:sz w:val="24"/>
          <w:szCs w:val="24"/>
        </w:rPr>
      </w:pPr>
      <w:r w:rsidRPr="00D92AD7">
        <w:rPr>
          <w:rFonts w:ascii="Arial" w:hAnsi="Arial" w:cs="Arial"/>
          <w:sz w:val="24"/>
          <w:szCs w:val="24"/>
        </w:rPr>
        <w:t>4)</w:t>
      </w:r>
      <w:proofErr w:type="gramStart"/>
      <w:r w:rsidRPr="00D92AD7">
        <w:rPr>
          <w:rFonts w:ascii="Arial" w:hAnsi="Arial" w:cs="Arial"/>
          <w:sz w:val="24"/>
          <w:szCs w:val="24"/>
        </w:rPr>
        <w:t>прогнозе</w:t>
      </w:r>
      <w:proofErr w:type="gramEnd"/>
      <w:r w:rsidRPr="00D92AD7">
        <w:rPr>
          <w:rFonts w:ascii="Arial" w:hAnsi="Arial" w:cs="Arial"/>
          <w:sz w:val="24"/>
          <w:szCs w:val="24"/>
        </w:rPr>
        <w:t xml:space="preserve"> социально-экономического развития;</w:t>
      </w:r>
    </w:p>
    <w:p w:rsidR="005A08D8" w:rsidRPr="00D92AD7" w:rsidRDefault="005A08D8" w:rsidP="005A08D8">
      <w:pPr>
        <w:autoSpaceDE w:val="0"/>
        <w:autoSpaceDN w:val="0"/>
        <w:adjustRightInd w:val="0"/>
        <w:spacing w:after="0"/>
        <w:ind w:firstLine="709"/>
        <w:jc w:val="both"/>
        <w:rPr>
          <w:rFonts w:ascii="Arial" w:hAnsi="Arial" w:cs="Arial"/>
          <w:sz w:val="24"/>
          <w:szCs w:val="24"/>
        </w:rPr>
      </w:pPr>
      <w:r w:rsidRPr="00D92AD7">
        <w:rPr>
          <w:rFonts w:ascii="Arial" w:hAnsi="Arial" w:cs="Arial"/>
          <w:sz w:val="24"/>
          <w:szCs w:val="24"/>
        </w:rPr>
        <w:t xml:space="preserve">5)бюджетном </w:t>
      </w:r>
      <w:proofErr w:type="gramStart"/>
      <w:r w:rsidRPr="00D92AD7">
        <w:rPr>
          <w:rFonts w:ascii="Arial" w:hAnsi="Arial" w:cs="Arial"/>
          <w:sz w:val="24"/>
          <w:szCs w:val="24"/>
        </w:rPr>
        <w:t>прогнозе</w:t>
      </w:r>
      <w:proofErr w:type="gramEnd"/>
      <w:r w:rsidRPr="00D92AD7">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5A08D8" w:rsidRPr="00D92AD7" w:rsidRDefault="005A08D8" w:rsidP="005A08D8">
      <w:pPr>
        <w:autoSpaceDE w:val="0"/>
        <w:autoSpaceDN w:val="0"/>
        <w:adjustRightInd w:val="0"/>
        <w:spacing w:after="0"/>
        <w:ind w:firstLine="709"/>
        <w:jc w:val="both"/>
        <w:rPr>
          <w:rFonts w:ascii="Arial" w:hAnsi="Arial" w:cs="Arial"/>
          <w:sz w:val="24"/>
          <w:szCs w:val="24"/>
        </w:rPr>
      </w:pPr>
      <w:r w:rsidRPr="00D92AD7">
        <w:rPr>
          <w:rFonts w:ascii="Arial" w:hAnsi="Arial" w:cs="Arial"/>
          <w:sz w:val="24"/>
          <w:szCs w:val="24"/>
        </w:rPr>
        <w:t xml:space="preserve">6)муниципальных </w:t>
      </w:r>
      <w:proofErr w:type="gramStart"/>
      <w:r w:rsidRPr="00D92AD7">
        <w:rPr>
          <w:rFonts w:ascii="Arial" w:hAnsi="Arial" w:cs="Arial"/>
          <w:sz w:val="24"/>
          <w:szCs w:val="24"/>
        </w:rPr>
        <w:t>программах</w:t>
      </w:r>
      <w:proofErr w:type="gramEnd"/>
      <w:r w:rsidRPr="00D92AD7">
        <w:rPr>
          <w:rFonts w:ascii="Arial" w:hAnsi="Arial" w:cs="Arial"/>
          <w:sz w:val="24"/>
          <w:szCs w:val="24"/>
        </w:rPr>
        <w:t xml:space="preserve"> (проектах муниципальных программ, проектах изменений указанных программ).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18.Прогноз социально-экономического развития поселения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5A08D8" w:rsidRPr="00D92AD7" w:rsidRDefault="005A08D8" w:rsidP="005A08D8">
      <w:pPr>
        <w:pStyle w:val="1"/>
        <w:ind w:firstLine="709"/>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19.Прогнозирование доходов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1.Доходы бюджета прогнозируются на основе прогноза социально-экономического развития </w:t>
      </w:r>
      <w:proofErr w:type="gramStart"/>
      <w:r w:rsidRPr="00D92AD7">
        <w:rPr>
          <w:rFonts w:ascii="Arial" w:hAnsi="Arial" w:cs="Arial"/>
          <w:sz w:val="24"/>
          <w:szCs w:val="24"/>
          <w:lang w:val="ru-RU"/>
        </w:rPr>
        <w:t>поселения</w:t>
      </w:r>
      <w:proofErr w:type="gramEnd"/>
      <w:r w:rsidRPr="00D92AD7">
        <w:rPr>
          <w:rFonts w:ascii="Arial" w:hAnsi="Arial" w:cs="Arial"/>
          <w:sz w:val="24"/>
          <w:szCs w:val="24"/>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 xml:space="preserve">2.Нормативные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w:t>
      </w:r>
      <w:r w:rsidRPr="00D92AD7">
        <w:rPr>
          <w:rFonts w:ascii="Arial" w:hAnsi="Arial" w:cs="Arial"/>
          <w:sz w:val="24"/>
          <w:szCs w:val="24"/>
          <w:lang w:val="ru-RU"/>
        </w:rPr>
        <w:lastRenderedPageBreak/>
        <w:t>(расходов)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w:t>
      </w:r>
      <w:proofErr w:type="gramEnd"/>
      <w:r w:rsidRPr="00D92AD7">
        <w:rPr>
          <w:rFonts w:ascii="Arial" w:hAnsi="Arial" w:cs="Arial"/>
          <w:sz w:val="24"/>
          <w:szCs w:val="24"/>
          <w:lang w:val="ru-RU"/>
        </w:rPr>
        <w:t xml:space="preserve"> годом.</w:t>
      </w:r>
    </w:p>
    <w:p w:rsidR="005A08D8" w:rsidRPr="00D92AD7" w:rsidRDefault="005A08D8" w:rsidP="005A08D8">
      <w:pPr>
        <w:pStyle w:val="1"/>
        <w:ind w:firstLine="709"/>
        <w:jc w:val="both"/>
        <w:rPr>
          <w:rFonts w:ascii="Arial" w:hAnsi="Arial" w:cs="Arial"/>
          <w:b/>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20.Планирование бюджетных ассигнований</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5A08D8" w:rsidRPr="00D92AD7" w:rsidRDefault="005A08D8" w:rsidP="005A08D8">
      <w:pPr>
        <w:pStyle w:val="1"/>
        <w:tabs>
          <w:tab w:val="left" w:pos="1480"/>
        </w:tabs>
        <w:ind w:firstLine="709"/>
        <w:jc w:val="both"/>
        <w:rPr>
          <w:rFonts w:ascii="Arial" w:hAnsi="Arial" w:cs="Arial"/>
          <w:b/>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21.Резервный фонд администрации поселения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1.В расходной части бюджета поселения образуется резервный фонд администрации поселения.</w:t>
      </w:r>
    </w:p>
    <w:p w:rsidR="005A08D8" w:rsidRPr="00D92AD7" w:rsidRDefault="005A08D8" w:rsidP="005A08D8">
      <w:pPr>
        <w:pStyle w:val="1"/>
        <w:tabs>
          <w:tab w:val="left" w:pos="567"/>
        </w:tabs>
        <w:ind w:firstLine="709"/>
        <w:jc w:val="both"/>
        <w:rPr>
          <w:rFonts w:ascii="Arial" w:hAnsi="Arial" w:cs="Arial"/>
          <w:sz w:val="24"/>
          <w:szCs w:val="24"/>
          <w:lang w:val="ru-RU"/>
        </w:rPr>
      </w:pPr>
      <w:r w:rsidRPr="00D92AD7">
        <w:rPr>
          <w:rFonts w:ascii="Arial" w:hAnsi="Arial" w:cs="Arial"/>
          <w:sz w:val="24"/>
          <w:szCs w:val="24"/>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5A08D8" w:rsidRPr="00D92AD7" w:rsidRDefault="005A08D8" w:rsidP="005A08D8">
      <w:pPr>
        <w:pStyle w:val="1"/>
        <w:tabs>
          <w:tab w:val="left" w:pos="0"/>
        </w:tabs>
        <w:ind w:firstLine="709"/>
        <w:jc w:val="both"/>
        <w:rPr>
          <w:rFonts w:ascii="Arial" w:hAnsi="Arial" w:cs="Arial"/>
          <w:sz w:val="24"/>
          <w:szCs w:val="24"/>
          <w:lang w:val="ru-RU"/>
        </w:rPr>
      </w:pPr>
      <w:r w:rsidRPr="00D92AD7">
        <w:rPr>
          <w:rFonts w:ascii="Arial" w:hAnsi="Arial" w:cs="Arial"/>
          <w:sz w:val="24"/>
          <w:szCs w:val="24"/>
          <w:lang w:val="ru-RU"/>
        </w:rPr>
        <w:t>2.Порядок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5A08D8" w:rsidRPr="00D92AD7" w:rsidRDefault="005A08D8" w:rsidP="005A08D8">
      <w:pPr>
        <w:pStyle w:val="1"/>
        <w:tabs>
          <w:tab w:val="left" w:pos="567"/>
        </w:tabs>
        <w:ind w:firstLine="709"/>
        <w:jc w:val="both"/>
        <w:rPr>
          <w:rFonts w:ascii="Arial" w:hAnsi="Arial" w:cs="Arial"/>
          <w:sz w:val="24"/>
          <w:szCs w:val="24"/>
          <w:lang w:val="ru-RU"/>
        </w:rPr>
      </w:pPr>
      <w:r w:rsidRPr="00D92AD7">
        <w:rPr>
          <w:rFonts w:ascii="Arial" w:hAnsi="Arial" w:cs="Arial"/>
          <w:sz w:val="24"/>
          <w:szCs w:val="24"/>
          <w:lang w:val="ru-RU"/>
        </w:rPr>
        <w:t>3.Отчет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22.Муниципальные программы</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1.Муниципальные программы утверждаются администрацией муниципального образования.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Сроки реализации муниципальных программ определяются администрацией муниципального образования в установленном ими порядке.</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2.Объем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Муниципальные программы подлежат приведению в соответствие с</w:t>
      </w:r>
      <w:r w:rsidR="00A37369">
        <w:rPr>
          <w:rFonts w:ascii="Arial" w:hAnsi="Arial" w:cs="Arial"/>
          <w:sz w:val="24"/>
          <w:szCs w:val="24"/>
          <w:lang w:val="ru-RU"/>
        </w:rPr>
        <w:t xml:space="preserve"> решением о бюджете не позднее </w:t>
      </w:r>
      <w:r w:rsidRPr="00D92AD7">
        <w:rPr>
          <w:rFonts w:ascii="Arial" w:hAnsi="Arial" w:cs="Arial"/>
          <w:sz w:val="24"/>
          <w:szCs w:val="24"/>
          <w:lang w:val="ru-RU"/>
        </w:rPr>
        <w:t>трех месяцев со дня вступления его в силу.</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Приостановить до 1 января 2017 года действие абзаца третьего пункта 2 статьи 22.</w:t>
      </w:r>
    </w:p>
    <w:p w:rsidR="005A08D8" w:rsidRPr="00D92AD7" w:rsidRDefault="005A08D8" w:rsidP="005A08D8">
      <w:pPr>
        <w:pStyle w:val="ConsPlusNormal"/>
        <w:ind w:firstLine="709"/>
        <w:jc w:val="both"/>
        <w:rPr>
          <w:rFonts w:ascii="Arial" w:hAnsi="Arial" w:cs="Arial"/>
          <w:sz w:val="24"/>
          <w:szCs w:val="24"/>
        </w:rPr>
      </w:pPr>
      <w:r w:rsidRPr="00D92AD7">
        <w:rPr>
          <w:rFonts w:ascii="Arial" w:hAnsi="Arial" w:cs="Arial"/>
          <w:sz w:val="24"/>
          <w:szCs w:val="24"/>
        </w:rPr>
        <w:t xml:space="preserve">Установить, что в 2016 году муниципальные программы </w:t>
      </w:r>
      <w:hyperlink r:id="rId6" w:history="1">
        <w:r w:rsidRPr="00D92AD7">
          <w:rPr>
            <w:rFonts w:ascii="Arial" w:hAnsi="Arial" w:cs="Arial"/>
            <w:sz w:val="24"/>
            <w:szCs w:val="24"/>
          </w:rPr>
          <w:t>приводятся</w:t>
        </w:r>
      </w:hyperlink>
      <w:r w:rsidRPr="00D92AD7">
        <w:rPr>
          <w:rFonts w:ascii="Arial" w:hAnsi="Arial" w:cs="Arial"/>
          <w:sz w:val="24"/>
          <w:szCs w:val="24"/>
        </w:rPr>
        <w:t xml:space="preserve"> в соответствие с решением о бюджете на 2016 год в случаях и в сроки, которые </w:t>
      </w:r>
      <w:r w:rsidRPr="00D92AD7">
        <w:rPr>
          <w:rFonts w:ascii="Arial" w:hAnsi="Arial" w:cs="Arial"/>
          <w:sz w:val="24"/>
          <w:szCs w:val="24"/>
        </w:rPr>
        <w:lastRenderedPageBreak/>
        <w:t>установлены муниципальным правовым актом представительного органа муниципального образования.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4.Государственными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5A08D8" w:rsidRPr="00D92AD7" w:rsidRDefault="005A08D8" w:rsidP="005A08D8">
      <w:pPr>
        <w:pStyle w:val="1"/>
        <w:ind w:firstLine="709"/>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4.Рассмотрение и утверждение бюджета поселения</w:t>
      </w: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23.Содержание решения о бюджете поселения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2.Решением о бюджете поселения утверждаются: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1)перечень главных администраторов доходов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2)перечень главных </w:t>
      </w:r>
      <w:proofErr w:type="gramStart"/>
      <w:r w:rsidRPr="00D92AD7">
        <w:rPr>
          <w:rFonts w:ascii="Arial" w:hAnsi="Arial" w:cs="Arial"/>
          <w:sz w:val="24"/>
          <w:szCs w:val="24"/>
          <w:lang w:val="ru-RU"/>
        </w:rPr>
        <w:t>администраторов источников финансирования дефицита бюджета</w:t>
      </w:r>
      <w:proofErr w:type="gramEnd"/>
      <w:r w:rsidRPr="00D92AD7">
        <w:rPr>
          <w:rFonts w:ascii="Arial" w:hAnsi="Arial" w:cs="Arial"/>
          <w:sz w:val="24"/>
          <w:szCs w:val="24"/>
          <w:lang w:val="ru-RU"/>
        </w:rPr>
        <w:t>;</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3)распределение бюджетных ассигнований по разделам, подразде</w:t>
      </w:r>
      <w:r w:rsidR="00A37369">
        <w:rPr>
          <w:rFonts w:ascii="Arial" w:hAnsi="Arial" w:cs="Arial"/>
          <w:sz w:val="24"/>
          <w:szCs w:val="24"/>
          <w:lang w:val="ru-RU"/>
        </w:rPr>
        <w:t>лам, целевым статьям, группам (</w:t>
      </w:r>
      <w:r w:rsidRPr="00D92AD7">
        <w:rPr>
          <w:rFonts w:ascii="Arial" w:hAnsi="Arial" w:cs="Arial"/>
          <w:sz w:val="24"/>
          <w:szCs w:val="24"/>
          <w:lang w:val="ru-RU"/>
        </w:rPr>
        <w:t>группам и подгруппам) видов расходов либо по разделам,</w:t>
      </w:r>
      <w:r w:rsidR="00A37369">
        <w:rPr>
          <w:rFonts w:ascii="Arial" w:hAnsi="Arial" w:cs="Arial"/>
          <w:sz w:val="24"/>
          <w:szCs w:val="24"/>
          <w:lang w:val="ru-RU"/>
        </w:rPr>
        <w:t xml:space="preserve"> подразделам, целевым статьям (</w:t>
      </w:r>
      <w:r w:rsidRPr="00D92AD7">
        <w:rPr>
          <w:rFonts w:ascii="Arial" w:hAnsi="Arial" w:cs="Arial"/>
          <w:sz w:val="24"/>
          <w:szCs w:val="24"/>
          <w:lang w:val="ru-RU"/>
        </w:rPr>
        <w:t>муниципальным) программам и непрограммным направ</w:t>
      </w:r>
      <w:r w:rsidR="00A37369">
        <w:rPr>
          <w:rFonts w:ascii="Arial" w:hAnsi="Arial" w:cs="Arial"/>
          <w:sz w:val="24"/>
          <w:szCs w:val="24"/>
          <w:lang w:val="ru-RU"/>
        </w:rPr>
        <w:t>лениям деятельности), группам (</w:t>
      </w:r>
      <w:r w:rsidRPr="00D92AD7">
        <w:rPr>
          <w:rFonts w:ascii="Arial" w:hAnsi="Arial" w:cs="Arial"/>
          <w:sz w:val="24"/>
          <w:szCs w:val="24"/>
          <w:lang w:val="ru-RU"/>
        </w:rPr>
        <w:t>группам и</w:t>
      </w:r>
      <w:r w:rsidR="00A37369">
        <w:rPr>
          <w:rFonts w:ascii="Arial" w:hAnsi="Arial" w:cs="Arial"/>
          <w:sz w:val="24"/>
          <w:szCs w:val="24"/>
          <w:lang w:val="ru-RU"/>
        </w:rPr>
        <w:t xml:space="preserve"> подгруппам) видов расходов и</w:t>
      </w:r>
      <w:r w:rsidRPr="00D92AD7">
        <w:rPr>
          <w:rFonts w:ascii="Arial" w:hAnsi="Arial" w:cs="Arial"/>
          <w:sz w:val="24"/>
          <w:szCs w:val="24"/>
          <w:lang w:val="ru-RU"/>
        </w:rPr>
        <w:t xml:space="preserve">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w:t>
      </w:r>
      <w:r w:rsidR="00A37369">
        <w:rPr>
          <w:rFonts w:ascii="Arial" w:hAnsi="Arial" w:cs="Arial"/>
          <w:sz w:val="24"/>
          <w:szCs w:val="24"/>
          <w:lang w:val="ru-RU"/>
        </w:rPr>
        <w:t>в на очередной финансовый год (</w:t>
      </w:r>
      <w:r w:rsidRPr="00D92AD7">
        <w:rPr>
          <w:rFonts w:ascii="Arial" w:hAnsi="Arial" w:cs="Arial"/>
          <w:sz w:val="24"/>
          <w:szCs w:val="24"/>
          <w:lang w:val="ru-RU"/>
        </w:rPr>
        <w:t>очередной финансовый год</w:t>
      </w:r>
      <w:proofErr w:type="gramEnd"/>
      <w:r w:rsidRPr="00D92AD7">
        <w:rPr>
          <w:rFonts w:ascii="Arial" w:hAnsi="Arial" w:cs="Arial"/>
          <w:sz w:val="24"/>
          <w:szCs w:val="24"/>
          <w:lang w:val="ru-RU"/>
        </w:rPr>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w:t>
      </w:r>
      <w:r w:rsidR="00A37369">
        <w:rPr>
          <w:rFonts w:ascii="Arial" w:hAnsi="Arial" w:cs="Arial"/>
          <w:sz w:val="24"/>
          <w:szCs w:val="24"/>
          <w:lang w:val="ru-RU"/>
        </w:rPr>
        <w:t xml:space="preserve">, муниципальным правовым актом </w:t>
      </w:r>
      <w:r w:rsidRPr="00D92AD7">
        <w:rPr>
          <w:rFonts w:ascii="Arial" w:hAnsi="Arial" w:cs="Arial"/>
          <w:sz w:val="24"/>
          <w:szCs w:val="24"/>
          <w:lang w:val="ru-RU"/>
        </w:rPr>
        <w:t>представительного органа муниципального образования;</w:t>
      </w:r>
    </w:p>
    <w:p w:rsidR="005A08D8" w:rsidRPr="00D92AD7" w:rsidRDefault="00A37369" w:rsidP="005A08D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005A08D8" w:rsidRPr="00D92AD7">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w:t>
      </w:r>
    </w:p>
    <w:p w:rsidR="005A08D8" w:rsidRPr="00D92AD7" w:rsidRDefault="005A08D8" w:rsidP="005A08D8">
      <w:pPr>
        <w:autoSpaceDE w:val="0"/>
        <w:autoSpaceDN w:val="0"/>
        <w:adjustRightInd w:val="0"/>
        <w:spacing w:after="0" w:line="240" w:lineRule="auto"/>
        <w:ind w:firstLine="709"/>
        <w:jc w:val="both"/>
        <w:rPr>
          <w:rFonts w:ascii="Arial" w:hAnsi="Arial" w:cs="Arial"/>
          <w:sz w:val="24"/>
          <w:szCs w:val="24"/>
        </w:rPr>
      </w:pPr>
      <w:r w:rsidRPr="00D92AD7">
        <w:rPr>
          <w:rFonts w:ascii="Arial" w:hAnsi="Arial" w:cs="Arial"/>
          <w:sz w:val="24"/>
          <w:szCs w:val="24"/>
        </w:rPr>
        <w:t>4)общий объем бюджетных ассигнований, направляемых на исполнение публичных нормативных обязательств;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6)общий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D92AD7">
        <w:rPr>
          <w:rFonts w:ascii="Arial" w:hAnsi="Arial" w:cs="Arial"/>
          <w:sz w:val="24"/>
          <w:szCs w:val="24"/>
          <w:lang w:val="ru-RU"/>
        </w:rPr>
        <w:t xml:space="preserve"> </w:t>
      </w:r>
      <w:r w:rsidRPr="00D92AD7">
        <w:rPr>
          <w:rFonts w:ascii="Arial" w:hAnsi="Arial" w:cs="Arial"/>
          <w:sz w:val="24"/>
          <w:szCs w:val="24"/>
          <w:lang w:val="ru-RU"/>
        </w:rPr>
        <w:lastRenderedPageBreak/>
        <w:t>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7)источники финансирования дефицита бюджета на очередной финансовый год (очередной финансовый год и плановый период);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8)верхний предел муниципального внутреннего долга  по </w:t>
      </w:r>
      <w:proofErr w:type="spellStart"/>
      <w:r w:rsidRPr="00D92AD7">
        <w:rPr>
          <w:rFonts w:ascii="Arial" w:hAnsi="Arial" w:cs="Arial"/>
          <w:sz w:val="24"/>
          <w:szCs w:val="24"/>
          <w:lang w:val="ru-RU"/>
        </w:rPr>
        <w:t>состянию</w:t>
      </w:r>
      <w:proofErr w:type="spellEnd"/>
      <w:r w:rsidRPr="00D92AD7">
        <w:rPr>
          <w:rFonts w:ascii="Arial" w:hAnsi="Arial" w:cs="Arial"/>
          <w:sz w:val="24"/>
          <w:szCs w:val="24"/>
          <w:lang w:val="ru-RU"/>
        </w:rPr>
        <w:t xml:space="preserve">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9)иные показатели бюджета, установленные Бюджетным кодексом, принимаемыми в соответствии с ним решениями Думы.</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bookmarkStart w:id="1" w:name="Par287"/>
      <w:bookmarkEnd w:id="1"/>
      <w:r w:rsidRPr="00D92AD7">
        <w:rPr>
          <w:rFonts w:ascii="Arial" w:hAnsi="Arial" w:cs="Arial"/>
          <w:sz w:val="24"/>
          <w:szCs w:val="24"/>
          <w:lang w:val="ru-RU"/>
        </w:rPr>
        <w:t>Статья 24.Документы и материалы, представляемые в Думу одновременно с проектом решения о бюджете</w:t>
      </w:r>
    </w:p>
    <w:p w:rsidR="005A08D8" w:rsidRPr="00D92AD7" w:rsidRDefault="005A08D8" w:rsidP="005A08D8">
      <w:pPr>
        <w:pStyle w:val="1"/>
        <w:jc w:val="both"/>
        <w:rPr>
          <w:rFonts w:ascii="Arial" w:hAnsi="Arial" w:cs="Arial"/>
          <w:b/>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Одновременно с проектом решения о бюджете поселения в Думу представляются: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1)основные направления бюджетной налоговой и таможенно-тарифной политики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3)прогноз социально-экономического развития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4)пояснительная записка к проекту бюджета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6)верхний предел муниципального долга на конец очередного финансового года и конец каждого года планового периода;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7)проект программы муниципальных внутренних заимствований на очередной финансовый год и плановый период;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8)иные документы и материалы, установленные Бюджетным кодексом и принимаемыми в соответствии с ним решениями Думы.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В случае утверждения  решением о бюджете распреде</w:t>
      </w:r>
      <w:r w:rsidR="001277D6">
        <w:rPr>
          <w:rFonts w:ascii="Arial" w:hAnsi="Arial" w:cs="Arial"/>
          <w:sz w:val="24"/>
          <w:szCs w:val="24"/>
          <w:lang w:val="ru-RU"/>
        </w:rPr>
        <w:t>ления бюджетных ассигнований по</w:t>
      </w:r>
      <w:r w:rsidRPr="00D92AD7">
        <w:rPr>
          <w:rFonts w:ascii="Arial" w:hAnsi="Arial" w:cs="Arial"/>
          <w:sz w:val="24"/>
          <w:szCs w:val="24"/>
          <w:lang w:val="ru-RU"/>
        </w:rPr>
        <w:t xml:space="preserve">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В случае</w:t>
      </w:r>
      <w:proofErr w:type="gramStart"/>
      <w:r w:rsidRPr="00D92AD7">
        <w:rPr>
          <w:rFonts w:ascii="Arial" w:hAnsi="Arial" w:cs="Arial"/>
          <w:sz w:val="24"/>
          <w:szCs w:val="24"/>
          <w:lang w:val="ru-RU"/>
        </w:rPr>
        <w:t>,</w:t>
      </w:r>
      <w:proofErr w:type="gramEnd"/>
      <w:r w:rsidRPr="00D92AD7">
        <w:rPr>
          <w:rFonts w:ascii="Arial" w:hAnsi="Arial" w:cs="Arial"/>
          <w:sz w:val="24"/>
          <w:szCs w:val="24"/>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25.Внесение проекта бюджета на рассмотрение Думы</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1.Проект решения о бюджете вносится на рассмотрение Думы постановлением администрации не позднее 15 ноября текущего года.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2.Одновременно с проектом бюджета в Думу представляются документы и материалы в соответствии со </w:t>
      </w:r>
      <w:hyperlink w:anchor="Par287" w:history="1">
        <w:r w:rsidRPr="00D92AD7">
          <w:rPr>
            <w:rStyle w:val="a3"/>
            <w:rFonts w:ascii="Arial" w:hAnsi="Arial" w:cs="Arial"/>
            <w:color w:val="auto"/>
            <w:sz w:val="24"/>
            <w:szCs w:val="24"/>
            <w:u w:val="none"/>
            <w:lang w:val="ru-RU"/>
          </w:rPr>
          <w:t>статьей</w:t>
        </w:r>
        <w:r w:rsidRPr="00D92AD7">
          <w:rPr>
            <w:rStyle w:val="a3"/>
            <w:rFonts w:ascii="Arial" w:hAnsi="Arial" w:cs="Arial"/>
            <w:sz w:val="24"/>
            <w:szCs w:val="24"/>
            <w:lang w:val="ru-RU"/>
          </w:rPr>
          <w:t xml:space="preserve"> </w:t>
        </w:r>
      </w:hyperlink>
      <w:r w:rsidRPr="00D92AD7">
        <w:rPr>
          <w:rFonts w:ascii="Arial" w:hAnsi="Arial" w:cs="Arial"/>
          <w:sz w:val="24"/>
          <w:szCs w:val="24"/>
          <w:lang w:val="ru-RU"/>
        </w:rPr>
        <w:t>24 настоящего Положения.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26.Публичные слушания по проекту решения о бюджете</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5A08D8" w:rsidRPr="00D92AD7" w:rsidRDefault="005A08D8" w:rsidP="005A08D8">
      <w:pPr>
        <w:pStyle w:val="1"/>
        <w:jc w:val="both"/>
        <w:rPr>
          <w:rFonts w:ascii="Arial" w:hAnsi="Arial" w:cs="Arial"/>
          <w:b/>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27.Рассмотрение проекта решения о бюджете Думой</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4.По итогам обсуждения проекта решения о бюджете Дума принимает одно из следующих решений: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1)об утверждении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2)об отклонении проекта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3)о направлении проекта бюджета на доработку.</w:t>
      </w:r>
    </w:p>
    <w:p w:rsidR="005A08D8" w:rsidRPr="00D92AD7" w:rsidRDefault="005A08D8" w:rsidP="005A08D8">
      <w:pPr>
        <w:pStyle w:val="1"/>
        <w:jc w:val="both"/>
        <w:rPr>
          <w:rFonts w:ascii="Arial" w:hAnsi="Arial" w:cs="Arial"/>
          <w:sz w:val="24"/>
          <w:szCs w:val="24"/>
          <w:lang w:val="ru-RU"/>
        </w:rPr>
      </w:pPr>
      <w:r w:rsidRPr="00D92AD7">
        <w:rPr>
          <w:rFonts w:ascii="Arial" w:hAnsi="Arial" w:cs="Arial"/>
          <w:sz w:val="24"/>
          <w:szCs w:val="24"/>
          <w:lang w:val="ru-RU"/>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5.По результатам работы согласительной комиссии составляется протокол, который вносится на </w:t>
      </w:r>
      <w:proofErr w:type="gramStart"/>
      <w:r w:rsidRPr="00D92AD7">
        <w:rPr>
          <w:rFonts w:ascii="Arial" w:hAnsi="Arial" w:cs="Arial"/>
          <w:sz w:val="24"/>
          <w:szCs w:val="24"/>
          <w:lang w:val="ru-RU"/>
        </w:rPr>
        <w:t>рассмотрение</w:t>
      </w:r>
      <w:proofErr w:type="gramEnd"/>
      <w:r w:rsidRPr="00D92AD7">
        <w:rPr>
          <w:rFonts w:ascii="Arial" w:hAnsi="Arial" w:cs="Arial"/>
          <w:sz w:val="24"/>
          <w:szCs w:val="24"/>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28.Сроки рассмотрения проекта бюджета и утверждения бюджета, последствия непринятия решения о бюджете</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5A08D8" w:rsidRPr="00D92AD7" w:rsidRDefault="005A08D8" w:rsidP="005A08D8">
      <w:pPr>
        <w:pStyle w:val="1"/>
        <w:jc w:val="both"/>
        <w:rPr>
          <w:rFonts w:ascii="Arial" w:hAnsi="Arial" w:cs="Arial"/>
          <w:sz w:val="24"/>
          <w:szCs w:val="24"/>
          <w:lang w:val="ru-RU"/>
        </w:rPr>
      </w:pPr>
      <w:r w:rsidRPr="00D92AD7">
        <w:rPr>
          <w:rFonts w:ascii="Arial" w:hAnsi="Arial" w:cs="Arial"/>
          <w:sz w:val="24"/>
          <w:szCs w:val="24"/>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A08D8" w:rsidRPr="00D92AD7" w:rsidRDefault="005A08D8" w:rsidP="005A08D8">
      <w:pPr>
        <w:pStyle w:val="1"/>
        <w:jc w:val="both"/>
        <w:rPr>
          <w:rFonts w:ascii="Arial" w:hAnsi="Arial" w:cs="Arial"/>
          <w:sz w:val="24"/>
          <w:szCs w:val="24"/>
          <w:lang w:val="ru-RU"/>
        </w:rPr>
      </w:pPr>
      <w:r w:rsidRPr="00D92AD7">
        <w:rPr>
          <w:rFonts w:ascii="Arial" w:hAnsi="Arial" w:cs="Arial"/>
          <w:sz w:val="24"/>
          <w:szCs w:val="24"/>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29.Внесение изменений в решение о бюджете</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2.Внесение изменений в решение о бюджете должно быть обусловлено:</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1)изменением общего объема доходных источников по результатам фактических поступлений доходов бюджета по итогам отчетных периодов;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2)использованием бюджетных ассигнований резервного фонда;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3)перемещением средств бюджета между главными распорядителями;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4)иными основаниями, предусмотренными бюджетным законодательством Российской Федерации и муниципальными правовыми актами поселения.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3.Администрация вносит на рассмотрение и утверждение Думы проект решения о внесении изменений в бюджет.</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4.Внесение изменений в решение о бюджете может быть произведено только в пределах текущего финансового года.</w:t>
      </w:r>
    </w:p>
    <w:p w:rsidR="005A08D8" w:rsidRPr="00D92AD7" w:rsidRDefault="005A08D8" w:rsidP="005A08D8">
      <w:pPr>
        <w:pStyle w:val="1"/>
        <w:jc w:val="both"/>
        <w:rPr>
          <w:rFonts w:ascii="Arial" w:hAnsi="Arial" w:cs="Arial"/>
          <w:b/>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5.Исполнение бюджета поселения</w:t>
      </w: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30.Организация исполнения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1.Исполнение бюджета обеспечивается администрацией.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3.Бюджет исполняется на основе принципа единства кассы и подведомственности расходов.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4.Кассовое обслуживание единого счета исполнения бюджета осуществляется Федеральным казначейством.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31.Сводная бюджетная роспись</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Порядок составления и ведения сводной бюджетной росписи устанавливается Финансовым отделом.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32.Кассовый план</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1.Под кассовым планом понимается прогноз кассовых поступлений в бюджет и кассовых выплат из бюджета в текущем финансовом году.</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3.Составление и ведение кассового плана осуществляется Финансовым отделом.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4.Кассовый план утверждается начальником Финансового отдела.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33.Исполнение бюджета по доходам и расходам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1.Исполнение бюджета по доходам осуществляется в соответствии с бюджетным законодательством Российской Федерации.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2.Исполнение бюджета по расходам осуществляется в порядке, установленном Финансовым отделом, с соблюдением требований Бюджетного кодекса.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34.Исполнение бюджета по источникам финансирования дефицита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1.Исполнение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35.Бюджетные росписи главных распорядителей бюджетных средств</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36.Бюджетная смета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A08D8" w:rsidRPr="00D92AD7" w:rsidRDefault="005A08D8" w:rsidP="005A08D8">
      <w:pPr>
        <w:pStyle w:val="1"/>
        <w:jc w:val="both"/>
        <w:rPr>
          <w:rFonts w:ascii="Arial" w:hAnsi="Arial" w:cs="Arial"/>
          <w:sz w:val="24"/>
          <w:szCs w:val="24"/>
          <w:lang w:val="ru-RU"/>
        </w:rPr>
      </w:pPr>
      <w:r w:rsidRPr="00D92AD7">
        <w:rPr>
          <w:rFonts w:ascii="Arial" w:hAnsi="Arial" w:cs="Arial"/>
          <w:sz w:val="24"/>
          <w:szCs w:val="24"/>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A08D8" w:rsidRPr="00D92AD7" w:rsidRDefault="005A08D8" w:rsidP="005A08D8">
      <w:pPr>
        <w:pStyle w:val="ConsPlusNormal"/>
        <w:ind w:firstLine="540"/>
        <w:jc w:val="both"/>
        <w:rPr>
          <w:rFonts w:ascii="Arial" w:hAnsi="Arial" w:cs="Arial"/>
          <w:sz w:val="24"/>
          <w:szCs w:val="24"/>
        </w:rPr>
      </w:pPr>
      <w:proofErr w:type="gramStart"/>
      <w:r w:rsidRPr="00D92AD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37.Завершение текущего финансового года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lastRenderedPageBreak/>
        <w:t xml:space="preserve">1.Операции по исполнению бюджета завершаются 31 декабря, за исключением операций, указанных в </w:t>
      </w:r>
      <w:hyperlink r:id="rId7" w:history="1">
        <w:r w:rsidRPr="00D92AD7">
          <w:rPr>
            <w:rStyle w:val="a3"/>
            <w:rFonts w:ascii="Arial" w:hAnsi="Arial" w:cs="Arial"/>
            <w:color w:val="auto"/>
            <w:sz w:val="24"/>
            <w:szCs w:val="24"/>
            <w:u w:val="none"/>
            <w:lang w:val="ru-RU"/>
          </w:rPr>
          <w:t>пункте 2 статьи 242</w:t>
        </w:r>
      </w:hyperlink>
      <w:r w:rsidRPr="00D92AD7">
        <w:rPr>
          <w:rFonts w:ascii="Arial" w:hAnsi="Arial" w:cs="Arial"/>
          <w:sz w:val="24"/>
          <w:szCs w:val="24"/>
          <w:lang w:val="ru-RU"/>
        </w:rPr>
        <w:t xml:space="preserve"> Бюджетного кодекса.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8" w:history="1">
        <w:r w:rsidRPr="00D92AD7">
          <w:rPr>
            <w:rStyle w:val="a3"/>
            <w:rFonts w:ascii="Arial" w:hAnsi="Arial" w:cs="Arial"/>
            <w:color w:val="auto"/>
            <w:sz w:val="24"/>
            <w:szCs w:val="24"/>
            <w:u w:val="none"/>
            <w:lang w:val="ru-RU"/>
          </w:rPr>
          <w:t>кодекса</w:t>
        </w:r>
      </w:hyperlink>
      <w:r w:rsidRPr="00D92AD7">
        <w:rPr>
          <w:rFonts w:ascii="Arial" w:hAnsi="Arial" w:cs="Arial"/>
          <w:sz w:val="24"/>
          <w:szCs w:val="24"/>
          <w:lang w:val="ru-RU"/>
        </w:rPr>
        <w:t>.</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2.Бюджетные ассигнования и лимиты бюджетных обязательств текущего финансового года прекращают свое действие 31 декабря.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6.Составление, внешняя проверка, рассмотрение и утверждение бюджетной отчетности</w:t>
      </w: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38.Составление и представление бюджетной отчетности</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3.Бюджетный учет осуществляется в соответствии с планом счетов, включающим в себя бюджетную классификацию Российской Федерации.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4.Бюджетная отчетность включает:</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1)отчет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2)баланс исполнения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3)отчет о финансовых результатах деятельности;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4)отчет о движении денежных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5)пояснительную записку.</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6.Главные администраторы бюджетных сре</w:t>
      </w:r>
      <w:proofErr w:type="gramStart"/>
      <w:r w:rsidRPr="00D92AD7">
        <w:rPr>
          <w:rFonts w:ascii="Arial" w:hAnsi="Arial" w:cs="Arial"/>
          <w:sz w:val="24"/>
          <w:szCs w:val="24"/>
          <w:lang w:val="ru-RU"/>
        </w:rPr>
        <w:t>дств пр</w:t>
      </w:r>
      <w:proofErr w:type="gramEnd"/>
      <w:r w:rsidRPr="00D92AD7">
        <w:rPr>
          <w:rFonts w:ascii="Arial" w:hAnsi="Arial" w:cs="Arial"/>
          <w:sz w:val="24"/>
          <w:szCs w:val="24"/>
          <w:lang w:val="ru-RU"/>
        </w:rPr>
        <w:t>едставляют сводную бюджетную отчетность в Финансовый отдел в установленные им сроки.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8.Бюджетная отчетность поселения является годовой. Отчет об исполнении бюджета является ежеквартальным.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9.Бюджетная отчетность поселения представляется Финансовым отделом в администрацию до 1 апреля текущего года.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10.Отчет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11.Годовой отчет об исполнении бюджета подлежит утверждению Думой.</w:t>
      </w:r>
    </w:p>
    <w:p w:rsidR="005A08D8" w:rsidRPr="00D92AD7" w:rsidRDefault="005A08D8" w:rsidP="005A08D8">
      <w:pPr>
        <w:pStyle w:val="1"/>
        <w:ind w:firstLine="709"/>
        <w:jc w:val="both"/>
        <w:rPr>
          <w:rFonts w:ascii="Arial" w:hAnsi="Arial" w:cs="Arial"/>
          <w:sz w:val="24"/>
          <w:szCs w:val="24"/>
          <w:lang w:val="ru-RU"/>
        </w:rPr>
      </w:pPr>
      <w:proofErr w:type="gramStart"/>
      <w:r w:rsidRPr="00D92AD7">
        <w:rPr>
          <w:rFonts w:ascii="Arial" w:hAnsi="Arial" w:cs="Arial"/>
          <w:sz w:val="24"/>
          <w:szCs w:val="24"/>
          <w:lang w:val="ru-RU"/>
        </w:rPr>
        <w:lastRenderedPageBreak/>
        <w:t>12.Администрация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39.Решение Думы об исполнении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2.Отдельными приложениями к решению об исполнении бюджета за отчетный финансовый год утверждаются следующие показатели: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1)доходов бюджета по кодам классификации доходов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3)расходов бюджета по ведомственной структуре расходов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4)расходов бюджета по разделам и подразделам классификации расходов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5)источников финансирования дефицита бюджета по кодам </w:t>
      </w:r>
      <w:proofErr w:type="gramStart"/>
      <w:r w:rsidRPr="00D92AD7">
        <w:rPr>
          <w:rFonts w:ascii="Arial" w:hAnsi="Arial" w:cs="Arial"/>
          <w:sz w:val="24"/>
          <w:szCs w:val="24"/>
          <w:lang w:val="ru-RU"/>
        </w:rPr>
        <w:t>классификации источников финансирования дефицита бюджета</w:t>
      </w:r>
      <w:proofErr w:type="gramEnd"/>
      <w:r w:rsidRPr="00D92AD7">
        <w:rPr>
          <w:rFonts w:ascii="Arial" w:hAnsi="Arial" w:cs="Arial"/>
          <w:sz w:val="24"/>
          <w:szCs w:val="24"/>
          <w:lang w:val="ru-RU"/>
        </w:rPr>
        <w:t>;</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6)источников финансирования дефицита бюджета по кодам групп, подгрупп, статей, видов </w:t>
      </w:r>
      <w:proofErr w:type="gramStart"/>
      <w:r w:rsidRPr="00D92AD7">
        <w:rPr>
          <w:rFonts w:ascii="Arial" w:hAnsi="Arial" w:cs="Arial"/>
          <w:sz w:val="24"/>
          <w:szCs w:val="24"/>
          <w:lang w:val="ru-RU"/>
        </w:rPr>
        <w:t>источников финансирования дефицита бюджета классификации операций сектора государственного</w:t>
      </w:r>
      <w:proofErr w:type="gramEnd"/>
      <w:r w:rsidRPr="00D92AD7">
        <w:rPr>
          <w:rFonts w:ascii="Arial" w:hAnsi="Arial" w:cs="Arial"/>
          <w:sz w:val="24"/>
          <w:szCs w:val="24"/>
          <w:lang w:val="ru-RU"/>
        </w:rPr>
        <w:t xml:space="preserve"> управления, относящихся к источникам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3.Администрация не позднее 1 мая текущего года представляет годовой отчет об исполнении бюджета в Думу.</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5.По результатам рассмотрения годового отчета об исполнении бюджета Дума принимает одно из следующих решений:</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1)об утверждении решения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2)об отклонении решения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5A08D8" w:rsidRPr="00D92AD7" w:rsidRDefault="005A08D8" w:rsidP="005A08D8">
      <w:pPr>
        <w:pStyle w:val="1"/>
        <w:ind w:firstLine="709"/>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40.Внешняя проверка годового отчета об исполнении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2.Внешняя проверка годового отчета об исполнении бюджета осуществляется Контрольно-счетным органом поселения в порядке, </w:t>
      </w:r>
      <w:r w:rsidRPr="00D92AD7">
        <w:rPr>
          <w:rFonts w:ascii="Arial" w:hAnsi="Arial" w:cs="Arial"/>
          <w:sz w:val="24"/>
          <w:szCs w:val="24"/>
          <w:lang w:val="ru-RU"/>
        </w:rPr>
        <w:lastRenderedPageBreak/>
        <w:t>установленном муниципальным правовым актом представительного органа муниципального образования.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3.Администрация поселения не позднее 1 апреля текущего года представляет в Контрольно-счетный орган годовой отчет об исполнении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Контрольно-счетный орган в течение месяца проводит внешнюю проверку отчета об исполнении бюджета за отчетный финансовый год.</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41.Публичные слушания по проекту решения об исполнении бюджета за отчетный финансовый год</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Раздел 7.Финансовый контроль</w:t>
      </w: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42.Органы, осуществляющие муниципальный финансовый контроль</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1.В поселении муниципальный финансовый контроль осуществляют:</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1)Дума;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2)администрация;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3)Финансовый отдел;</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4)Контрольно-счетный орган;</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5)главные распорядители бюджетных средств;</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6)главные администраторы источников финансирования дефицита бюджета;</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7)главные администраторы доходов бюджета.</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1277D6">
        <w:rPr>
          <w:rFonts w:ascii="Arial" w:hAnsi="Arial" w:cs="Arial"/>
          <w:sz w:val="24"/>
          <w:szCs w:val="24"/>
          <w:lang w:val="ru-RU"/>
        </w:rPr>
        <w:t>Статья 43.</w:t>
      </w:r>
      <w:r w:rsidRPr="00D92AD7">
        <w:rPr>
          <w:rFonts w:ascii="Arial" w:hAnsi="Arial" w:cs="Arial"/>
          <w:sz w:val="24"/>
          <w:szCs w:val="24"/>
          <w:lang w:val="ru-RU"/>
        </w:rPr>
        <w:t>Установление порядка осуществления муниципального финансового контроля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1.Формы и порядок осуществления муниципального финансового контроля устанавливаются:</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1)для Контрольно-счетного органа - решением Думы;</w:t>
      </w:r>
    </w:p>
    <w:p w:rsidR="005A08D8" w:rsidRPr="00D92AD7" w:rsidRDefault="001277D6" w:rsidP="005A08D8">
      <w:pPr>
        <w:pStyle w:val="1"/>
        <w:ind w:firstLine="709"/>
        <w:jc w:val="both"/>
        <w:rPr>
          <w:rFonts w:ascii="Arial" w:hAnsi="Arial" w:cs="Arial"/>
          <w:sz w:val="24"/>
          <w:szCs w:val="24"/>
          <w:lang w:val="ru-RU"/>
        </w:rPr>
      </w:pPr>
      <w:r>
        <w:rPr>
          <w:rFonts w:ascii="Arial" w:hAnsi="Arial" w:cs="Arial"/>
          <w:sz w:val="24"/>
          <w:szCs w:val="24"/>
          <w:lang w:val="ru-RU"/>
        </w:rPr>
        <w:t xml:space="preserve">2)для администрации - </w:t>
      </w:r>
      <w:r w:rsidR="005A08D8" w:rsidRPr="00D92AD7">
        <w:rPr>
          <w:rFonts w:ascii="Arial" w:hAnsi="Arial" w:cs="Arial"/>
          <w:sz w:val="24"/>
          <w:szCs w:val="24"/>
          <w:lang w:val="ru-RU"/>
        </w:rPr>
        <w:t>постановлением администрации.</w:t>
      </w: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2.Органы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9" w:history="1">
        <w:r w:rsidRPr="00D92AD7">
          <w:rPr>
            <w:rStyle w:val="a3"/>
            <w:rFonts w:ascii="Arial" w:hAnsi="Arial" w:cs="Arial"/>
            <w:color w:val="auto"/>
            <w:sz w:val="24"/>
            <w:szCs w:val="24"/>
            <w:u w:val="none"/>
            <w:lang w:val="ru-RU"/>
          </w:rPr>
          <w:t>Уставом</w:t>
        </w:r>
      </w:hyperlink>
      <w:r w:rsidRPr="00D92AD7">
        <w:rPr>
          <w:rFonts w:ascii="Arial" w:hAnsi="Arial" w:cs="Arial"/>
          <w:sz w:val="24"/>
          <w:szCs w:val="24"/>
          <w:lang w:val="ru-RU"/>
        </w:rPr>
        <w:t xml:space="preserve"> и муниципальными правовыми актами поселения.</w:t>
      </w:r>
    </w:p>
    <w:p w:rsidR="00D9346B" w:rsidRPr="001277D6" w:rsidRDefault="001277D6" w:rsidP="001277D6">
      <w:pPr>
        <w:pStyle w:val="1"/>
        <w:ind w:firstLine="709"/>
        <w:jc w:val="both"/>
        <w:rPr>
          <w:rFonts w:ascii="Arial" w:hAnsi="Arial" w:cs="Arial"/>
          <w:sz w:val="24"/>
          <w:szCs w:val="24"/>
          <w:lang w:val="ru-RU"/>
        </w:rPr>
      </w:pPr>
      <w:r>
        <w:rPr>
          <w:rFonts w:ascii="Arial" w:hAnsi="Arial" w:cs="Arial"/>
          <w:sz w:val="24"/>
          <w:szCs w:val="24"/>
          <w:lang w:val="ru-RU"/>
        </w:rPr>
        <w:t>3.</w:t>
      </w:r>
      <w:r w:rsidR="00D9346B" w:rsidRPr="001277D6">
        <w:rPr>
          <w:rFonts w:ascii="Arial" w:hAnsi="Arial" w:cs="Arial"/>
          <w:sz w:val="24"/>
          <w:szCs w:val="24"/>
          <w:lang w:val="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w:t>
      </w:r>
      <w:r>
        <w:rPr>
          <w:rFonts w:ascii="Arial" w:hAnsi="Arial" w:cs="Arial"/>
          <w:sz w:val="24"/>
          <w:szCs w:val="24"/>
          <w:lang w:val="ru-RU"/>
        </w:rPr>
        <w:t>а по иным выплатам из бюджетов</w:t>
      </w:r>
      <w:r w:rsidR="00D9346B" w:rsidRPr="001277D6">
        <w:rPr>
          <w:rFonts w:ascii="Arial" w:hAnsi="Arial" w:cs="Arial"/>
          <w:sz w:val="24"/>
          <w:szCs w:val="24"/>
          <w:lang w:val="ru-RU"/>
        </w:rPr>
        <w:t xml:space="preserve">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9346B" w:rsidRPr="001277D6" w:rsidRDefault="00D9346B" w:rsidP="001277D6">
      <w:pPr>
        <w:pStyle w:val="1"/>
        <w:ind w:firstLine="709"/>
        <w:jc w:val="both"/>
        <w:rPr>
          <w:rFonts w:ascii="Arial" w:hAnsi="Arial" w:cs="Arial"/>
          <w:sz w:val="24"/>
          <w:szCs w:val="24"/>
          <w:lang w:val="ru-RU"/>
        </w:rPr>
      </w:pPr>
      <w:r w:rsidRPr="001277D6">
        <w:rPr>
          <w:rFonts w:ascii="Arial" w:hAnsi="Arial" w:cs="Arial"/>
          <w:sz w:val="24"/>
          <w:szCs w:val="24"/>
          <w:lang w:val="ru-RU"/>
        </w:rPr>
        <w:t>Му</w:t>
      </w:r>
      <w:r w:rsidR="001277D6">
        <w:rPr>
          <w:rFonts w:ascii="Arial" w:hAnsi="Arial" w:cs="Arial"/>
          <w:sz w:val="24"/>
          <w:szCs w:val="24"/>
          <w:lang w:val="ru-RU"/>
        </w:rPr>
        <w:t>ниципальный финансовый контроль</w:t>
      </w:r>
      <w:r w:rsidRPr="001277D6">
        <w:rPr>
          <w:rFonts w:ascii="Arial" w:hAnsi="Arial" w:cs="Arial"/>
          <w:sz w:val="24"/>
          <w:szCs w:val="24"/>
          <w:lang w:val="ru-RU"/>
        </w:rPr>
        <w:t xml:space="preserve"> подразделяется </w:t>
      </w:r>
      <w:proofErr w:type="gramStart"/>
      <w:r w:rsidRPr="001277D6">
        <w:rPr>
          <w:rFonts w:ascii="Arial" w:hAnsi="Arial" w:cs="Arial"/>
          <w:sz w:val="24"/>
          <w:szCs w:val="24"/>
          <w:lang w:val="ru-RU"/>
        </w:rPr>
        <w:t>на</w:t>
      </w:r>
      <w:proofErr w:type="gramEnd"/>
      <w:r w:rsidRPr="001277D6">
        <w:rPr>
          <w:rFonts w:ascii="Arial" w:hAnsi="Arial" w:cs="Arial"/>
          <w:sz w:val="24"/>
          <w:szCs w:val="24"/>
          <w:lang w:val="ru-RU"/>
        </w:rPr>
        <w:t xml:space="preserve"> внешний и внутренний, предварительный и последующий.</w:t>
      </w:r>
    </w:p>
    <w:p w:rsidR="00D9346B" w:rsidRPr="001277D6" w:rsidRDefault="001277D6" w:rsidP="001277D6">
      <w:pPr>
        <w:pStyle w:val="1"/>
        <w:ind w:firstLine="709"/>
        <w:jc w:val="both"/>
        <w:rPr>
          <w:rFonts w:ascii="Arial" w:hAnsi="Arial" w:cs="Arial"/>
          <w:sz w:val="24"/>
          <w:szCs w:val="24"/>
          <w:lang w:val="ru-RU"/>
        </w:rPr>
      </w:pPr>
      <w:r>
        <w:rPr>
          <w:rFonts w:ascii="Arial" w:hAnsi="Arial" w:cs="Arial"/>
          <w:sz w:val="24"/>
          <w:szCs w:val="24"/>
          <w:lang w:val="ru-RU"/>
        </w:rPr>
        <w:lastRenderedPageBreak/>
        <w:t xml:space="preserve">Внешний </w:t>
      </w:r>
      <w:r w:rsidR="00D9346B" w:rsidRPr="001277D6">
        <w:rPr>
          <w:rFonts w:ascii="Arial" w:hAnsi="Arial" w:cs="Arial"/>
          <w:sz w:val="24"/>
          <w:szCs w:val="24"/>
          <w:lang w:val="ru-RU"/>
        </w:rPr>
        <w:t>муниципальн</w:t>
      </w:r>
      <w:r>
        <w:rPr>
          <w:rFonts w:ascii="Arial" w:hAnsi="Arial" w:cs="Arial"/>
          <w:sz w:val="24"/>
          <w:szCs w:val="24"/>
          <w:lang w:val="ru-RU"/>
        </w:rPr>
        <w:t>ый финансовый контроль является</w:t>
      </w:r>
      <w:r w:rsidR="00D9346B" w:rsidRPr="001277D6">
        <w:rPr>
          <w:rFonts w:ascii="Arial" w:hAnsi="Arial" w:cs="Arial"/>
          <w:sz w:val="24"/>
          <w:szCs w:val="24"/>
          <w:lang w:val="ru-RU"/>
        </w:rPr>
        <w:t xml:space="preserve"> контрол</w:t>
      </w:r>
      <w:r>
        <w:rPr>
          <w:rFonts w:ascii="Arial" w:hAnsi="Arial" w:cs="Arial"/>
          <w:sz w:val="24"/>
          <w:szCs w:val="24"/>
          <w:lang w:val="ru-RU"/>
        </w:rPr>
        <w:t>ьной деятельностью Контрольно–</w:t>
      </w:r>
      <w:r w:rsidR="00D9346B" w:rsidRPr="001277D6">
        <w:rPr>
          <w:rFonts w:ascii="Arial" w:hAnsi="Arial" w:cs="Arial"/>
          <w:sz w:val="24"/>
          <w:szCs w:val="24"/>
          <w:lang w:val="ru-RU"/>
        </w:rPr>
        <w:t>счетного органа му</w:t>
      </w:r>
      <w:r>
        <w:rPr>
          <w:rFonts w:ascii="Arial" w:hAnsi="Arial" w:cs="Arial"/>
          <w:sz w:val="24"/>
          <w:szCs w:val="24"/>
          <w:lang w:val="ru-RU"/>
        </w:rPr>
        <w:t>ниципального образования (далее–</w:t>
      </w:r>
      <w:r w:rsidR="00D9346B" w:rsidRPr="001277D6">
        <w:rPr>
          <w:rFonts w:ascii="Arial" w:hAnsi="Arial" w:cs="Arial"/>
          <w:sz w:val="24"/>
          <w:szCs w:val="24"/>
          <w:lang w:val="ru-RU"/>
        </w:rPr>
        <w:t>органы внешнего муниципального контроля).</w:t>
      </w:r>
    </w:p>
    <w:p w:rsidR="00D9346B" w:rsidRPr="001277D6" w:rsidRDefault="001277D6" w:rsidP="001277D6">
      <w:pPr>
        <w:pStyle w:val="1"/>
        <w:ind w:firstLine="709"/>
        <w:jc w:val="both"/>
        <w:rPr>
          <w:rFonts w:ascii="Arial" w:hAnsi="Arial" w:cs="Arial"/>
          <w:sz w:val="24"/>
          <w:szCs w:val="24"/>
          <w:lang w:val="ru-RU"/>
        </w:rPr>
      </w:pPr>
      <w:r>
        <w:rPr>
          <w:rFonts w:ascii="Arial" w:hAnsi="Arial" w:cs="Arial"/>
          <w:sz w:val="24"/>
          <w:szCs w:val="24"/>
          <w:lang w:val="ru-RU"/>
        </w:rPr>
        <w:t xml:space="preserve">Внутренний муниципальный контроль </w:t>
      </w:r>
      <w:r w:rsidR="00D9346B" w:rsidRPr="001277D6">
        <w:rPr>
          <w:rFonts w:ascii="Arial" w:hAnsi="Arial" w:cs="Arial"/>
          <w:sz w:val="24"/>
          <w:szCs w:val="24"/>
          <w:lang w:val="ru-RU"/>
        </w:rPr>
        <w:t>является контрольной деятел</w:t>
      </w:r>
      <w:r>
        <w:rPr>
          <w:rFonts w:ascii="Arial" w:hAnsi="Arial" w:cs="Arial"/>
          <w:sz w:val="24"/>
          <w:szCs w:val="24"/>
          <w:lang w:val="ru-RU"/>
        </w:rPr>
        <w:t xml:space="preserve">ьностью органов муниципального </w:t>
      </w:r>
      <w:r w:rsidR="00D9346B" w:rsidRPr="001277D6">
        <w:rPr>
          <w:rFonts w:ascii="Arial" w:hAnsi="Arial" w:cs="Arial"/>
          <w:sz w:val="24"/>
          <w:szCs w:val="24"/>
          <w:lang w:val="ru-RU"/>
        </w:rPr>
        <w:t>финансового контроля, являющихся ор</w:t>
      </w:r>
      <w:r>
        <w:rPr>
          <w:rFonts w:ascii="Arial" w:hAnsi="Arial" w:cs="Arial"/>
          <w:sz w:val="24"/>
          <w:szCs w:val="24"/>
          <w:lang w:val="ru-RU"/>
        </w:rPr>
        <w:t>ганами администрации района (далее–органы внутреннего</w:t>
      </w:r>
      <w:r w:rsidR="00D9346B" w:rsidRPr="001277D6">
        <w:rPr>
          <w:rFonts w:ascii="Arial" w:hAnsi="Arial" w:cs="Arial"/>
          <w:sz w:val="24"/>
          <w:szCs w:val="24"/>
          <w:lang w:val="ru-RU"/>
        </w:rPr>
        <w:t xml:space="preserve"> муниципального финансового контроля).</w:t>
      </w:r>
    </w:p>
    <w:p w:rsidR="00D9346B" w:rsidRPr="001277D6" w:rsidRDefault="001277D6" w:rsidP="001277D6">
      <w:pPr>
        <w:pStyle w:val="1"/>
        <w:ind w:firstLine="709"/>
        <w:jc w:val="both"/>
        <w:rPr>
          <w:rFonts w:ascii="Arial" w:hAnsi="Arial" w:cs="Arial"/>
          <w:sz w:val="24"/>
          <w:szCs w:val="24"/>
          <w:lang w:val="ru-RU"/>
        </w:rPr>
      </w:pPr>
      <w:r>
        <w:rPr>
          <w:rFonts w:ascii="Arial" w:hAnsi="Arial" w:cs="Arial"/>
          <w:sz w:val="24"/>
          <w:szCs w:val="24"/>
          <w:lang w:val="ru-RU"/>
        </w:rPr>
        <w:t xml:space="preserve">4.Предварительный контроль </w:t>
      </w:r>
      <w:r w:rsidR="00D9346B" w:rsidRPr="001277D6">
        <w:rPr>
          <w:rFonts w:ascii="Arial" w:hAnsi="Arial" w:cs="Arial"/>
          <w:sz w:val="24"/>
          <w:szCs w:val="24"/>
          <w:lang w:val="ru-RU"/>
        </w:rPr>
        <w:t>осуществляется в це</w:t>
      </w:r>
      <w:r>
        <w:rPr>
          <w:rFonts w:ascii="Arial" w:hAnsi="Arial" w:cs="Arial"/>
          <w:sz w:val="24"/>
          <w:szCs w:val="24"/>
          <w:lang w:val="ru-RU"/>
        </w:rPr>
        <w:t>лях предупреждения и пресечения</w:t>
      </w:r>
      <w:r w:rsidR="00D9346B" w:rsidRPr="001277D6">
        <w:rPr>
          <w:rFonts w:ascii="Arial" w:hAnsi="Arial" w:cs="Arial"/>
          <w:sz w:val="24"/>
          <w:szCs w:val="24"/>
          <w:lang w:val="ru-RU"/>
        </w:rPr>
        <w:t xml:space="preserve"> бюджетных н</w:t>
      </w:r>
      <w:r>
        <w:rPr>
          <w:rFonts w:ascii="Arial" w:hAnsi="Arial" w:cs="Arial"/>
          <w:sz w:val="24"/>
          <w:szCs w:val="24"/>
          <w:lang w:val="ru-RU"/>
        </w:rPr>
        <w:t xml:space="preserve">арушений в процессе исполнения </w:t>
      </w:r>
      <w:r w:rsidR="00D9346B" w:rsidRPr="001277D6">
        <w:rPr>
          <w:rFonts w:ascii="Arial" w:hAnsi="Arial" w:cs="Arial"/>
          <w:sz w:val="24"/>
          <w:szCs w:val="24"/>
          <w:lang w:val="ru-RU"/>
        </w:rPr>
        <w:t>бюджета поселения.</w:t>
      </w:r>
    </w:p>
    <w:p w:rsidR="005A08D8" w:rsidRPr="00D92AD7" w:rsidRDefault="00D9346B" w:rsidP="001277D6">
      <w:pPr>
        <w:pStyle w:val="1"/>
        <w:ind w:firstLine="709"/>
        <w:jc w:val="both"/>
        <w:rPr>
          <w:rFonts w:ascii="Arial" w:hAnsi="Arial" w:cs="Arial"/>
          <w:sz w:val="24"/>
          <w:szCs w:val="24"/>
          <w:lang w:val="ru-RU"/>
        </w:rPr>
      </w:pPr>
      <w:r w:rsidRPr="001277D6">
        <w:rPr>
          <w:rFonts w:ascii="Arial" w:hAnsi="Arial" w:cs="Arial"/>
          <w:sz w:val="24"/>
          <w:szCs w:val="24"/>
          <w:lang w:val="ru-RU"/>
        </w:rPr>
        <w:t>5.Последующий кон</w:t>
      </w:r>
      <w:r w:rsidR="001277D6">
        <w:rPr>
          <w:rFonts w:ascii="Arial" w:hAnsi="Arial" w:cs="Arial"/>
          <w:sz w:val="24"/>
          <w:szCs w:val="24"/>
          <w:lang w:val="ru-RU"/>
        </w:rPr>
        <w:t>троль осуществляется по результатам</w:t>
      </w:r>
      <w:r w:rsidRPr="001277D6">
        <w:rPr>
          <w:rFonts w:ascii="Arial" w:hAnsi="Arial" w:cs="Arial"/>
          <w:sz w:val="24"/>
          <w:szCs w:val="24"/>
          <w:lang w:val="ru-RU"/>
        </w:rPr>
        <w:t xml:space="preserve"> исполнения бюджета в</w:t>
      </w:r>
      <w:r w:rsidR="001277D6">
        <w:rPr>
          <w:rFonts w:ascii="Arial" w:hAnsi="Arial" w:cs="Arial"/>
          <w:sz w:val="24"/>
          <w:szCs w:val="24"/>
          <w:lang w:val="ru-RU"/>
        </w:rPr>
        <w:t xml:space="preserve"> целях установления законности его  исполнения, достоверности </w:t>
      </w:r>
      <w:r w:rsidRPr="001277D6">
        <w:rPr>
          <w:rFonts w:ascii="Arial" w:hAnsi="Arial" w:cs="Arial"/>
          <w:sz w:val="24"/>
          <w:szCs w:val="24"/>
          <w:lang w:val="ru-RU"/>
        </w:rPr>
        <w:t>учета и отчетности.</w:t>
      </w:r>
    </w:p>
    <w:p w:rsidR="00D9346B" w:rsidRPr="00D92AD7" w:rsidRDefault="00D9346B" w:rsidP="005A08D8">
      <w:pPr>
        <w:pStyle w:val="1"/>
        <w:jc w:val="center"/>
        <w:rPr>
          <w:rFonts w:ascii="Arial" w:hAnsi="Arial" w:cs="Arial"/>
          <w:sz w:val="24"/>
          <w:szCs w:val="24"/>
          <w:lang w:val="ru-RU"/>
        </w:rPr>
      </w:pPr>
    </w:p>
    <w:p w:rsidR="005A08D8" w:rsidRPr="00D92AD7" w:rsidRDefault="005A08D8" w:rsidP="005A08D8">
      <w:pPr>
        <w:pStyle w:val="1"/>
        <w:jc w:val="center"/>
        <w:rPr>
          <w:rFonts w:ascii="Arial" w:hAnsi="Arial" w:cs="Arial"/>
          <w:sz w:val="24"/>
          <w:szCs w:val="24"/>
          <w:lang w:val="ru-RU"/>
        </w:rPr>
      </w:pPr>
      <w:r w:rsidRPr="00D92AD7">
        <w:rPr>
          <w:rFonts w:ascii="Arial" w:hAnsi="Arial" w:cs="Arial"/>
          <w:sz w:val="24"/>
          <w:szCs w:val="24"/>
          <w:lang w:val="ru-RU"/>
        </w:rPr>
        <w:t>Статья 44.Ответственность за бюджетные правонарушения</w:t>
      </w:r>
    </w:p>
    <w:p w:rsidR="005A08D8" w:rsidRPr="00D92AD7" w:rsidRDefault="005A08D8" w:rsidP="005A08D8">
      <w:pPr>
        <w:pStyle w:val="1"/>
        <w:jc w:val="both"/>
        <w:rPr>
          <w:rFonts w:ascii="Arial" w:hAnsi="Arial" w:cs="Arial"/>
          <w:sz w:val="24"/>
          <w:szCs w:val="24"/>
          <w:lang w:val="ru-RU"/>
        </w:rPr>
      </w:pPr>
    </w:p>
    <w:p w:rsidR="005A08D8" w:rsidRPr="00D92AD7" w:rsidRDefault="005A08D8" w:rsidP="005A08D8">
      <w:pPr>
        <w:pStyle w:val="1"/>
        <w:ind w:firstLine="709"/>
        <w:jc w:val="both"/>
        <w:rPr>
          <w:rFonts w:ascii="Arial" w:hAnsi="Arial" w:cs="Arial"/>
          <w:sz w:val="24"/>
          <w:szCs w:val="24"/>
          <w:lang w:val="ru-RU"/>
        </w:rPr>
      </w:pPr>
      <w:r w:rsidRPr="00D92AD7">
        <w:rPr>
          <w:rFonts w:ascii="Arial" w:hAnsi="Arial" w:cs="Arial"/>
          <w:sz w:val="24"/>
          <w:szCs w:val="24"/>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10" w:history="1">
        <w:r w:rsidRPr="00D92AD7">
          <w:rPr>
            <w:rStyle w:val="a3"/>
            <w:rFonts w:ascii="Arial" w:hAnsi="Arial" w:cs="Arial"/>
            <w:color w:val="auto"/>
            <w:sz w:val="24"/>
            <w:szCs w:val="24"/>
            <w:u w:val="none"/>
            <w:lang w:val="ru-RU"/>
          </w:rPr>
          <w:t>кодексом</w:t>
        </w:r>
      </w:hyperlink>
      <w:r w:rsidRPr="00D92AD7">
        <w:rPr>
          <w:rFonts w:ascii="Arial" w:hAnsi="Arial" w:cs="Arial"/>
          <w:sz w:val="24"/>
          <w:szCs w:val="24"/>
          <w:lang w:val="ru-RU"/>
        </w:rPr>
        <w:t xml:space="preserve"> и иным федеральным законодательством.</w:t>
      </w:r>
    </w:p>
    <w:p w:rsidR="005A08D8" w:rsidRPr="00D92AD7" w:rsidRDefault="005A08D8" w:rsidP="005A08D8">
      <w:pPr>
        <w:pStyle w:val="1"/>
        <w:contextualSpacing/>
        <w:rPr>
          <w:rFonts w:ascii="Arial" w:hAnsi="Arial" w:cs="Arial"/>
          <w:sz w:val="24"/>
          <w:szCs w:val="24"/>
          <w:lang w:val="ru-RU"/>
        </w:rPr>
      </w:pPr>
    </w:p>
    <w:sectPr w:rsidR="005A08D8" w:rsidRPr="00D92AD7" w:rsidSect="006C3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C8F"/>
    <w:rsid w:val="001277D6"/>
    <w:rsid w:val="001B6CB9"/>
    <w:rsid w:val="00373BD2"/>
    <w:rsid w:val="004345E4"/>
    <w:rsid w:val="004A3621"/>
    <w:rsid w:val="004D4160"/>
    <w:rsid w:val="004D7E49"/>
    <w:rsid w:val="005A08D8"/>
    <w:rsid w:val="005C681F"/>
    <w:rsid w:val="00614136"/>
    <w:rsid w:val="00693A76"/>
    <w:rsid w:val="006C3914"/>
    <w:rsid w:val="006D31BB"/>
    <w:rsid w:val="00750D17"/>
    <w:rsid w:val="0078489D"/>
    <w:rsid w:val="007F26BC"/>
    <w:rsid w:val="00804E08"/>
    <w:rsid w:val="00846F72"/>
    <w:rsid w:val="00850FC3"/>
    <w:rsid w:val="00976C8F"/>
    <w:rsid w:val="00A31F5C"/>
    <w:rsid w:val="00A37369"/>
    <w:rsid w:val="00AB3F99"/>
    <w:rsid w:val="00BE7EC8"/>
    <w:rsid w:val="00BF3FF5"/>
    <w:rsid w:val="00C04D6C"/>
    <w:rsid w:val="00C3159D"/>
    <w:rsid w:val="00CC35A8"/>
    <w:rsid w:val="00CF2FCD"/>
    <w:rsid w:val="00D62E01"/>
    <w:rsid w:val="00D92AD7"/>
    <w:rsid w:val="00D9346B"/>
    <w:rsid w:val="00D949A6"/>
    <w:rsid w:val="00E80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0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4E08"/>
    <w:rPr>
      <w:rFonts w:ascii="Courier New" w:eastAsia="Times New Roman" w:hAnsi="Courier New" w:cs="Courier New"/>
      <w:sz w:val="20"/>
      <w:szCs w:val="20"/>
      <w:lang w:eastAsia="ru-RU"/>
    </w:rPr>
  </w:style>
  <w:style w:type="paragraph" w:customStyle="1" w:styleId="ConsPlusNormal">
    <w:name w:val="ConsPlusNormal"/>
    <w:rsid w:val="00373B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373BD2"/>
    <w:rPr>
      <w:rFonts w:ascii="Cambria" w:eastAsia="Times New Roman" w:hAnsi="Cambria" w:cs="Times New Roman"/>
      <w:lang w:val="en-US"/>
    </w:rPr>
  </w:style>
  <w:style w:type="paragraph" w:customStyle="1" w:styleId="1">
    <w:name w:val="Без интервала1"/>
    <w:basedOn w:val="a"/>
    <w:link w:val="NoSpacingChar"/>
    <w:rsid w:val="00373BD2"/>
    <w:pPr>
      <w:spacing w:after="0" w:line="240" w:lineRule="auto"/>
    </w:pPr>
    <w:rPr>
      <w:rFonts w:ascii="Cambria" w:eastAsia="Times New Roman" w:hAnsi="Cambria" w:cs="Times New Roman"/>
      <w:lang w:val="en-US"/>
    </w:rPr>
  </w:style>
  <w:style w:type="character" w:styleId="a3">
    <w:name w:val="Hyperlink"/>
    <w:basedOn w:val="a0"/>
    <w:uiPriority w:val="99"/>
    <w:unhideWhenUsed/>
    <w:rsid w:val="00373BD2"/>
    <w:rPr>
      <w:color w:val="0000FF"/>
      <w:u w:val="single"/>
    </w:rPr>
  </w:style>
  <w:style w:type="paragraph" w:styleId="a4">
    <w:name w:val="Normal (Web)"/>
    <w:basedOn w:val="a"/>
    <w:uiPriority w:val="99"/>
    <w:unhideWhenUsed/>
    <w:rsid w:val="005A0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0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0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4E08"/>
    <w:rPr>
      <w:rFonts w:ascii="Courier New" w:eastAsia="Times New Roman" w:hAnsi="Courier New" w:cs="Courier New"/>
      <w:sz w:val="20"/>
      <w:szCs w:val="20"/>
      <w:lang w:eastAsia="ru-RU"/>
    </w:rPr>
  </w:style>
  <w:style w:type="paragraph" w:customStyle="1" w:styleId="ConsPlusNormal">
    <w:name w:val="ConsPlusNormal"/>
    <w:rsid w:val="00373B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373BD2"/>
    <w:rPr>
      <w:rFonts w:ascii="Cambria" w:eastAsia="Times New Roman" w:hAnsi="Cambria" w:cs="Times New Roman"/>
      <w:lang w:val="en-US"/>
    </w:rPr>
  </w:style>
  <w:style w:type="paragraph" w:customStyle="1" w:styleId="1">
    <w:name w:val="Без интервала1"/>
    <w:basedOn w:val="a"/>
    <w:link w:val="NoSpacingChar"/>
    <w:rsid w:val="00373BD2"/>
    <w:pPr>
      <w:spacing w:after="0" w:line="240" w:lineRule="auto"/>
    </w:pPr>
    <w:rPr>
      <w:rFonts w:ascii="Cambria" w:eastAsia="Times New Roman" w:hAnsi="Cambria" w:cs="Times New Roman"/>
      <w:lang w:val="en-US"/>
    </w:rPr>
  </w:style>
  <w:style w:type="character" w:styleId="a3">
    <w:name w:val="Hyperlink"/>
    <w:basedOn w:val="a0"/>
    <w:uiPriority w:val="99"/>
    <w:unhideWhenUsed/>
    <w:rsid w:val="00373BD2"/>
    <w:rPr>
      <w:color w:val="0000FF"/>
      <w:u w:val="single"/>
    </w:rPr>
  </w:style>
  <w:style w:type="paragraph" w:styleId="a4">
    <w:name w:val="Normal (Web)"/>
    <w:basedOn w:val="a"/>
    <w:uiPriority w:val="99"/>
    <w:unhideWhenUsed/>
    <w:rsid w:val="005A0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0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8CF063CD28DAC197D0C61C916660249B99F5EA65E3B823F7B33AAE2807F7AFF208305484565S17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2543C44975195A7E603D868CC64BD1BA0AFDEBDB2A612E390129ABACF19C6302CDDF9382E5962FBs1nBH" TargetMode="External"/><Relationship Id="rId11" Type="http://schemas.openxmlformats.org/officeDocument/2006/relationships/fontTable" Target="fontTable.xml"/><Relationship Id="rId5" Type="http://schemas.openxmlformats.org/officeDocument/2006/relationships/hyperlink" Target="consultantplus://offline/ref=3201F8A79B40F24D5F1D2DCFED3610317839DA266D27DC8DC23DE702BEA2B8E11822F6ABD8KEI2K" TargetMode="External"/><Relationship Id="rId10" Type="http://schemas.openxmlformats.org/officeDocument/2006/relationships/hyperlink" Target="consultantplus://offline/ref=8882E000CB3EDB9FCB2F76B8E625C8A9F6ECF638B041E8EF49A6661F8BK542H" TargetMode="External"/><Relationship Id="rId4" Type="http://schemas.openxmlformats.org/officeDocument/2006/relationships/webSettings" Target="webSettings.xml"/><Relationship Id="rId9"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C8EF-AC4C-4B43-9C2D-1D18ED9B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7952</Words>
  <Characters>45328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20</cp:revision>
  <cp:lastPrinted>2020-06-08T08:21:00Z</cp:lastPrinted>
  <dcterms:created xsi:type="dcterms:W3CDTF">2020-05-31T07:48:00Z</dcterms:created>
  <dcterms:modified xsi:type="dcterms:W3CDTF">2020-08-27T00:54:00Z</dcterms:modified>
</cp:coreProperties>
</file>