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99" w:rsidRDefault="004A1699" w:rsidP="004A1699">
      <w:pPr>
        <w:pStyle w:val="1"/>
        <w:jc w:val="center"/>
        <w:rPr>
          <w:rFonts w:ascii="Arial" w:hAnsi="Arial" w:cs="Arial"/>
          <w:b/>
          <w:sz w:val="32"/>
          <w:szCs w:val="32"/>
          <w:lang w:val="ru-RU"/>
        </w:rPr>
      </w:pPr>
      <w:r>
        <w:rPr>
          <w:rFonts w:ascii="Arial" w:hAnsi="Arial" w:cs="Arial"/>
          <w:b/>
          <w:sz w:val="32"/>
          <w:szCs w:val="32"/>
          <w:lang w:val="ru-RU"/>
        </w:rPr>
        <w:t>15.11.2017г. №54</w:t>
      </w:r>
    </w:p>
    <w:p w:rsidR="004A1699" w:rsidRDefault="004A1699" w:rsidP="004A1699">
      <w:pPr>
        <w:pStyle w:val="1"/>
        <w:jc w:val="center"/>
        <w:rPr>
          <w:rFonts w:ascii="Arial" w:hAnsi="Arial" w:cs="Arial"/>
          <w:b/>
          <w:sz w:val="32"/>
          <w:szCs w:val="32"/>
          <w:lang w:val="ru-RU"/>
        </w:rPr>
      </w:pPr>
      <w:r>
        <w:rPr>
          <w:rFonts w:ascii="Arial" w:hAnsi="Arial" w:cs="Arial"/>
          <w:b/>
          <w:sz w:val="32"/>
          <w:szCs w:val="32"/>
          <w:lang w:val="ru-RU"/>
        </w:rPr>
        <w:t>РОССИЙСКАЯ ФЕДЕРАЦИЯ</w:t>
      </w:r>
    </w:p>
    <w:p w:rsidR="004A1699" w:rsidRDefault="004A1699" w:rsidP="004A1699">
      <w:pPr>
        <w:pStyle w:val="1"/>
        <w:jc w:val="center"/>
        <w:rPr>
          <w:rFonts w:ascii="Arial" w:hAnsi="Arial" w:cs="Arial"/>
          <w:b/>
          <w:sz w:val="32"/>
          <w:szCs w:val="32"/>
          <w:lang w:val="ru-RU"/>
        </w:rPr>
      </w:pPr>
      <w:r>
        <w:rPr>
          <w:rFonts w:ascii="Arial" w:hAnsi="Arial" w:cs="Arial"/>
          <w:b/>
          <w:sz w:val="32"/>
          <w:szCs w:val="32"/>
          <w:lang w:val="ru-RU"/>
        </w:rPr>
        <w:t>ИРКУТСКАЯ ОБЛАСТЬ</w:t>
      </w:r>
    </w:p>
    <w:p w:rsidR="004A1699" w:rsidRDefault="004A1699" w:rsidP="004A1699">
      <w:pPr>
        <w:pStyle w:val="1"/>
        <w:jc w:val="center"/>
        <w:rPr>
          <w:rFonts w:ascii="Arial" w:hAnsi="Arial" w:cs="Arial"/>
          <w:b/>
          <w:sz w:val="32"/>
          <w:szCs w:val="32"/>
          <w:lang w:val="ru-RU"/>
        </w:rPr>
      </w:pPr>
      <w:r>
        <w:rPr>
          <w:rFonts w:ascii="Arial" w:hAnsi="Arial" w:cs="Arial"/>
          <w:b/>
          <w:sz w:val="32"/>
          <w:szCs w:val="32"/>
          <w:lang w:val="ru-RU"/>
        </w:rPr>
        <w:t xml:space="preserve">РАЙОННОЕ МУНИЦИПАЛЬНОЕ ОБРАЗОВАНИЕ </w:t>
      </w:r>
    </w:p>
    <w:p w:rsidR="004A1699" w:rsidRDefault="004A1699" w:rsidP="004A1699">
      <w:pPr>
        <w:pStyle w:val="1"/>
        <w:jc w:val="center"/>
        <w:rPr>
          <w:rFonts w:ascii="Arial" w:hAnsi="Arial" w:cs="Arial"/>
          <w:b/>
          <w:sz w:val="32"/>
          <w:szCs w:val="32"/>
          <w:lang w:val="ru-RU"/>
        </w:rPr>
      </w:pPr>
      <w:r>
        <w:rPr>
          <w:rFonts w:ascii="Arial" w:hAnsi="Arial" w:cs="Arial"/>
          <w:b/>
          <w:sz w:val="32"/>
          <w:szCs w:val="32"/>
          <w:lang w:val="ru-RU"/>
        </w:rPr>
        <w:t>УСТЬ-УДИНСКИЙ РАЙОН</w:t>
      </w:r>
    </w:p>
    <w:p w:rsidR="004A1699" w:rsidRDefault="004A1699" w:rsidP="004A1699">
      <w:pPr>
        <w:pStyle w:val="1"/>
        <w:jc w:val="center"/>
        <w:rPr>
          <w:rFonts w:ascii="Arial" w:hAnsi="Arial" w:cs="Arial"/>
          <w:b/>
          <w:sz w:val="32"/>
          <w:szCs w:val="32"/>
          <w:lang w:val="ru-RU"/>
        </w:rPr>
      </w:pPr>
      <w:r>
        <w:rPr>
          <w:rFonts w:ascii="Arial" w:hAnsi="Arial" w:cs="Arial"/>
          <w:b/>
          <w:sz w:val="32"/>
          <w:szCs w:val="32"/>
          <w:lang w:val="ru-RU"/>
        </w:rPr>
        <w:t>СРЕДНЕМУЙСКОЕ МУНИЦИПАЛЬНОЕ ОБРАЗОВАНИЕ</w:t>
      </w:r>
    </w:p>
    <w:p w:rsidR="004A1699" w:rsidRDefault="004A1699" w:rsidP="004A1699">
      <w:pPr>
        <w:pStyle w:val="1"/>
        <w:jc w:val="center"/>
        <w:rPr>
          <w:rFonts w:ascii="Arial" w:hAnsi="Arial" w:cs="Arial"/>
          <w:b/>
          <w:sz w:val="32"/>
          <w:szCs w:val="32"/>
          <w:lang w:val="ru-RU"/>
        </w:rPr>
      </w:pPr>
      <w:r>
        <w:rPr>
          <w:rFonts w:ascii="Arial" w:hAnsi="Arial" w:cs="Arial"/>
          <w:b/>
          <w:sz w:val="32"/>
          <w:szCs w:val="32"/>
          <w:lang w:val="ru-RU"/>
        </w:rPr>
        <w:t>АДМИНИСТРАЦИЯ СРЕДНЕМУЙСКОГО СЕЛЬСКОГО ПОСЕЛЕНИЯ</w:t>
      </w:r>
    </w:p>
    <w:p w:rsidR="004A1699" w:rsidRDefault="004A1699" w:rsidP="004A1699">
      <w:pPr>
        <w:pStyle w:val="1"/>
        <w:jc w:val="center"/>
        <w:rPr>
          <w:rFonts w:ascii="Arial" w:hAnsi="Arial" w:cs="Arial"/>
          <w:b/>
          <w:bCs/>
          <w:sz w:val="32"/>
          <w:szCs w:val="32"/>
          <w:lang w:val="ru-RU"/>
        </w:rPr>
      </w:pPr>
      <w:r>
        <w:rPr>
          <w:rFonts w:ascii="Arial" w:hAnsi="Arial" w:cs="Arial"/>
          <w:b/>
          <w:bCs/>
          <w:sz w:val="32"/>
          <w:szCs w:val="32"/>
          <w:lang w:val="ru-RU"/>
        </w:rPr>
        <w:t>ПОСТАНОВЛЕНИЕ</w:t>
      </w:r>
    </w:p>
    <w:p w:rsidR="004A1699" w:rsidRDefault="004A1699" w:rsidP="004A1699">
      <w:pPr>
        <w:pStyle w:val="1"/>
        <w:jc w:val="center"/>
        <w:rPr>
          <w:rFonts w:ascii="Arial" w:hAnsi="Arial" w:cs="Arial"/>
          <w:b/>
          <w:bCs/>
          <w:sz w:val="32"/>
          <w:szCs w:val="32"/>
          <w:lang w:val="ru-RU"/>
        </w:rPr>
      </w:pPr>
    </w:p>
    <w:p w:rsidR="004A1699" w:rsidRDefault="004A1699" w:rsidP="004A1699">
      <w:pPr>
        <w:pStyle w:val="a4"/>
        <w:spacing w:before="0" w:beforeAutospacing="0" w:after="0" w:afterAutospacing="0"/>
        <w:ind w:firstLine="709"/>
        <w:jc w:val="center"/>
        <w:rPr>
          <w:rStyle w:val="a3"/>
          <w:rFonts w:ascii="Arial" w:hAnsi="Arial" w:cs="Arial"/>
        </w:rPr>
      </w:pPr>
      <w:r>
        <w:rPr>
          <w:rStyle w:val="a3"/>
          <w:rFonts w:ascii="Arial" w:hAnsi="Arial" w:cs="Arial"/>
          <w:sz w:val="32"/>
          <w:szCs w:val="32"/>
        </w:rPr>
        <w:t>ОБ УТВЕРЖДЕНИИ ПРАВИЛ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4A1699" w:rsidRDefault="004A1699" w:rsidP="004A1699">
      <w:pPr>
        <w:pStyle w:val="a4"/>
        <w:spacing w:before="0" w:beforeAutospacing="0" w:after="0" w:afterAutospacing="0" w:line="240" w:lineRule="exact"/>
        <w:ind w:firstLine="709"/>
        <w:jc w:val="both"/>
        <w:rPr>
          <w:rStyle w:val="a3"/>
          <w:rFonts w:ascii="Arial" w:hAnsi="Arial" w:cs="Arial"/>
          <w:b w:val="0"/>
        </w:rPr>
      </w:pPr>
    </w:p>
    <w:p w:rsidR="004A1699" w:rsidRDefault="004A1699" w:rsidP="004A1699">
      <w:pPr>
        <w:pStyle w:val="a4"/>
        <w:spacing w:before="0" w:beforeAutospacing="0" w:after="0" w:afterAutospacing="0"/>
        <w:ind w:firstLine="709"/>
        <w:jc w:val="both"/>
      </w:pPr>
      <w:r>
        <w:rPr>
          <w:rFonts w:ascii="Arial" w:hAnsi="Arial" w:cs="Arial"/>
        </w:rPr>
        <w:t>В соответствии с Федеральным законом от 27 июля 2006 г. №152-ФЗ "О персональных данных", постановлением Правительства РФ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Среднемуйского муниципального образования</w:t>
      </w:r>
    </w:p>
    <w:p w:rsidR="004A1699" w:rsidRDefault="004A1699" w:rsidP="004A1699">
      <w:pPr>
        <w:pStyle w:val="a4"/>
        <w:spacing w:before="0" w:beforeAutospacing="0" w:after="0" w:afterAutospacing="0"/>
        <w:ind w:firstLine="709"/>
        <w:jc w:val="both"/>
        <w:rPr>
          <w:rFonts w:ascii="Arial" w:hAnsi="Arial" w:cs="Arial"/>
        </w:rPr>
      </w:pPr>
    </w:p>
    <w:p w:rsidR="004A1699" w:rsidRDefault="004A1699" w:rsidP="004A1699">
      <w:pPr>
        <w:pStyle w:val="a4"/>
        <w:spacing w:before="0" w:beforeAutospacing="0" w:after="0" w:afterAutospacing="0"/>
        <w:jc w:val="center"/>
        <w:rPr>
          <w:rFonts w:ascii="Arial" w:hAnsi="Arial" w:cs="Arial"/>
          <w:sz w:val="30"/>
          <w:szCs w:val="30"/>
        </w:rPr>
      </w:pPr>
      <w:r>
        <w:rPr>
          <w:rStyle w:val="a3"/>
          <w:rFonts w:ascii="Arial" w:hAnsi="Arial" w:cs="Arial"/>
          <w:sz w:val="30"/>
          <w:szCs w:val="30"/>
        </w:rPr>
        <w:t>ПОСТАНОВЛЯЕТ:</w:t>
      </w:r>
    </w:p>
    <w:p w:rsidR="004A1699" w:rsidRDefault="004A1699" w:rsidP="004A1699">
      <w:pPr>
        <w:pStyle w:val="a4"/>
        <w:spacing w:before="0" w:beforeAutospacing="0" w:after="0" w:afterAutospacing="0"/>
        <w:ind w:firstLine="709"/>
        <w:jc w:val="both"/>
        <w:rPr>
          <w:rFonts w:ascii="Arial" w:hAnsi="Arial" w:cs="Arial"/>
        </w:rPr>
      </w:pPr>
    </w:p>
    <w:p w:rsidR="004A1699" w:rsidRDefault="004A1699" w:rsidP="004A1699">
      <w:pPr>
        <w:pStyle w:val="a4"/>
        <w:spacing w:before="0" w:beforeAutospacing="0" w:after="0" w:afterAutospacing="0"/>
        <w:ind w:firstLine="709"/>
        <w:jc w:val="both"/>
        <w:rPr>
          <w:rFonts w:ascii="Arial" w:hAnsi="Arial" w:cs="Arial"/>
        </w:rPr>
      </w:pPr>
      <w:r>
        <w:rPr>
          <w:rFonts w:ascii="Arial" w:hAnsi="Arial" w:cs="Arial"/>
        </w:rPr>
        <w:t>1.Утвердить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ун6ичтожения при достижении целей обработки или при наступлении иных законных оснований (приложение 1).</w:t>
      </w:r>
    </w:p>
    <w:p w:rsidR="004A1699" w:rsidRDefault="004A1699" w:rsidP="004A1699">
      <w:pPr>
        <w:pStyle w:val="a4"/>
        <w:spacing w:before="0" w:beforeAutospacing="0" w:after="0" w:afterAutospacing="0"/>
        <w:ind w:firstLine="709"/>
        <w:jc w:val="both"/>
        <w:rPr>
          <w:rFonts w:ascii="Arial" w:hAnsi="Arial" w:cs="Arial"/>
        </w:rPr>
      </w:pPr>
      <w:r>
        <w:rPr>
          <w:rFonts w:ascii="Arial" w:hAnsi="Arial" w:cs="Arial"/>
        </w:rPr>
        <w:t xml:space="preserve">2.Опубликовать настоящее постановление в информационном бюллетене «Среднемуйский Вестник», и разместить на официальном сайте администрации </w:t>
      </w:r>
      <w:r>
        <w:rPr>
          <w:rFonts w:ascii="Arial" w:hAnsi="Arial" w:cs="Arial"/>
        </w:rPr>
        <w:lastRenderedPageBreak/>
        <w:t>РМО «Усть-Удинский район» в информационно телекоммуникационной сети «Интернет».</w:t>
      </w:r>
    </w:p>
    <w:p w:rsidR="004A1699" w:rsidRDefault="004A1699" w:rsidP="004A1699">
      <w:pPr>
        <w:pStyle w:val="a4"/>
        <w:spacing w:before="0" w:beforeAutospacing="0" w:after="0" w:afterAutospacing="0"/>
        <w:ind w:firstLine="709"/>
        <w:jc w:val="both"/>
        <w:rPr>
          <w:rFonts w:ascii="Arial" w:hAnsi="Arial" w:cs="Arial"/>
        </w:rPr>
      </w:pPr>
      <w:r>
        <w:rPr>
          <w:rFonts w:ascii="Arial" w:hAnsi="Arial" w:cs="Arial"/>
        </w:rPr>
        <w:t>3.Контроль за исполнением настоящего постановления оставляю за собой.</w:t>
      </w:r>
    </w:p>
    <w:p w:rsidR="004A1699" w:rsidRDefault="004A1699" w:rsidP="004A1699">
      <w:pPr>
        <w:pStyle w:val="a4"/>
        <w:spacing w:before="0" w:beforeAutospacing="0" w:after="0" w:afterAutospacing="0"/>
        <w:ind w:firstLine="709"/>
        <w:jc w:val="both"/>
        <w:rPr>
          <w:rFonts w:ascii="Arial" w:hAnsi="Arial" w:cs="Arial"/>
        </w:rPr>
      </w:pPr>
    </w:p>
    <w:p w:rsidR="004A1699" w:rsidRDefault="004A1699" w:rsidP="004A1699">
      <w:pPr>
        <w:pStyle w:val="a4"/>
        <w:spacing w:before="0" w:beforeAutospacing="0" w:after="0" w:afterAutospacing="0"/>
        <w:ind w:firstLine="709"/>
        <w:jc w:val="both"/>
        <w:rPr>
          <w:rFonts w:ascii="Arial" w:hAnsi="Arial" w:cs="Arial"/>
        </w:rPr>
      </w:pPr>
    </w:p>
    <w:p w:rsidR="004A1699" w:rsidRDefault="004A1699" w:rsidP="004A1699">
      <w:pPr>
        <w:jc w:val="both"/>
        <w:rPr>
          <w:rFonts w:ascii="Arial" w:hAnsi="Arial" w:cs="Arial"/>
        </w:rPr>
      </w:pPr>
      <w:r>
        <w:rPr>
          <w:rFonts w:ascii="Arial" w:hAnsi="Arial" w:cs="Arial"/>
        </w:rPr>
        <w:t>Глава администрации</w:t>
      </w:r>
    </w:p>
    <w:p w:rsidR="004A1699" w:rsidRDefault="004A1699" w:rsidP="004A1699">
      <w:pPr>
        <w:jc w:val="both"/>
        <w:rPr>
          <w:rFonts w:ascii="Arial" w:hAnsi="Arial" w:cs="Arial"/>
        </w:rPr>
      </w:pPr>
      <w:r>
        <w:rPr>
          <w:rFonts w:ascii="Arial" w:hAnsi="Arial" w:cs="Arial"/>
        </w:rPr>
        <w:t>Среднемуйского муниципального образования</w:t>
      </w:r>
    </w:p>
    <w:p w:rsidR="004A1699" w:rsidRDefault="004A1699" w:rsidP="004A1699">
      <w:pPr>
        <w:jc w:val="both"/>
        <w:rPr>
          <w:rFonts w:ascii="Arial" w:hAnsi="Arial" w:cs="Arial"/>
        </w:rPr>
      </w:pPr>
      <w:r>
        <w:rPr>
          <w:rFonts w:ascii="Arial" w:hAnsi="Arial" w:cs="Arial"/>
        </w:rPr>
        <w:t>А.А.Лифа</w:t>
      </w:r>
    </w:p>
    <w:p w:rsidR="004A1699" w:rsidRDefault="004A1699" w:rsidP="004A1699">
      <w:pPr>
        <w:pStyle w:val="a4"/>
        <w:spacing w:before="0" w:beforeAutospacing="0" w:after="0" w:afterAutospacing="0"/>
        <w:jc w:val="both"/>
        <w:rPr>
          <w:rFonts w:ascii="Arial" w:hAnsi="Arial" w:cs="Arial"/>
        </w:rPr>
      </w:pPr>
    </w:p>
    <w:p w:rsidR="004A1699" w:rsidRDefault="004A1699" w:rsidP="004A1699">
      <w:pPr>
        <w:jc w:val="right"/>
        <w:rPr>
          <w:rFonts w:ascii="Courier New" w:hAnsi="Courier New" w:cs="Courier New"/>
          <w:sz w:val="22"/>
          <w:szCs w:val="22"/>
        </w:rPr>
      </w:pPr>
      <w:r>
        <w:rPr>
          <w:rFonts w:ascii="Courier New" w:hAnsi="Courier New" w:cs="Courier New"/>
          <w:sz w:val="22"/>
          <w:szCs w:val="22"/>
        </w:rPr>
        <w:t>Приложение к постановлению</w:t>
      </w:r>
    </w:p>
    <w:p w:rsidR="004A1699" w:rsidRDefault="004A1699" w:rsidP="004A1699">
      <w:pPr>
        <w:jc w:val="right"/>
        <w:rPr>
          <w:rFonts w:ascii="Courier New" w:hAnsi="Courier New" w:cs="Courier New"/>
          <w:sz w:val="22"/>
          <w:szCs w:val="22"/>
        </w:rPr>
      </w:pPr>
      <w:r>
        <w:rPr>
          <w:rFonts w:ascii="Courier New" w:hAnsi="Courier New" w:cs="Courier New"/>
          <w:sz w:val="22"/>
          <w:szCs w:val="22"/>
        </w:rPr>
        <w:t xml:space="preserve"> Администрации Среднемуйского</w:t>
      </w:r>
    </w:p>
    <w:p w:rsidR="004A1699" w:rsidRDefault="004A1699" w:rsidP="004A1699">
      <w:pPr>
        <w:jc w:val="right"/>
        <w:rPr>
          <w:rFonts w:ascii="Courier New" w:hAnsi="Courier New" w:cs="Courier New"/>
          <w:sz w:val="22"/>
          <w:szCs w:val="22"/>
        </w:rPr>
      </w:pPr>
      <w:r>
        <w:rPr>
          <w:rFonts w:ascii="Courier New" w:hAnsi="Courier New" w:cs="Courier New"/>
          <w:sz w:val="22"/>
          <w:szCs w:val="22"/>
        </w:rPr>
        <w:t>сельского поселения</w:t>
      </w:r>
    </w:p>
    <w:p w:rsidR="004A1699" w:rsidRDefault="004A1699" w:rsidP="004A1699">
      <w:pPr>
        <w:jc w:val="right"/>
        <w:rPr>
          <w:rFonts w:ascii="Courier New" w:hAnsi="Courier New" w:cs="Courier New"/>
          <w:sz w:val="22"/>
          <w:szCs w:val="22"/>
        </w:rPr>
      </w:pPr>
      <w:r>
        <w:rPr>
          <w:rFonts w:ascii="Courier New" w:hAnsi="Courier New" w:cs="Courier New"/>
          <w:sz w:val="22"/>
          <w:szCs w:val="22"/>
        </w:rPr>
        <w:t>от «15» ноября 2017 №54</w:t>
      </w:r>
    </w:p>
    <w:p w:rsidR="004A1699" w:rsidRDefault="004A1699" w:rsidP="004A1699">
      <w:pPr>
        <w:pStyle w:val="a4"/>
        <w:spacing w:before="0" w:beforeAutospacing="0" w:after="0" w:afterAutospacing="0"/>
        <w:jc w:val="center"/>
        <w:rPr>
          <w:rStyle w:val="a3"/>
          <w:rFonts w:ascii="Arial" w:hAnsi="Arial" w:cs="Arial"/>
          <w:b w:val="0"/>
        </w:rPr>
      </w:pPr>
    </w:p>
    <w:p w:rsidR="004A1699" w:rsidRDefault="004A1699" w:rsidP="004A1699">
      <w:pPr>
        <w:pStyle w:val="a4"/>
        <w:spacing w:before="0" w:beforeAutospacing="0" w:after="0" w:afterAutospacing="0"/>
        <w:jc w:val="center"/>
        <w:rPr>
          <w:sz w:val="30"/>
          <w:szCs w:val="30"/>
        </w:rPr>
      </w:pPr>
      <w:r>
        <w:rPr>
          <w:rStyle w:val="a3"/>
          <w:rFonts w:ascii="Arial" w:hAnsi="Arial" w:cs="Arial"/>
          <w:sz w:val="30"/>
          <w:szCs w:val="30"/>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4A1699" w:rsidRDefault="004A1699" w:rsidP="004A1699">
      <w:pPr>
        <w:pStyle w:val="a4"/>
        <w:spacing w:before="0" w:beforeAutospacing="0" w:after="0" w:afterAutospacing="0"/>
        <w:jc w:val="center"/>
        <w:rPr>
          <w:rFonts w:ascii="Arial" w:hAnsi="Arial" w:cs="Arial"/>
        </w:rPr>
      </w:pPr>
    </w:p>
    <w:p w:rsidR="004A1699" w:rsidRDefault="004A1699" w:rsidP="004A1699">
      <w:pPr>
        <w:pStyle w:val="a4"/>
        <w:spacing w:before="0" w:beforeAutospacing="0" w:after="0" w:afterAutospacing="0"/>
        <w:ind w:firstLine="709"/>
        <w:jc w:val="both"/>
        <w:rPr>
          <w:rFonts w:ascii="Arial" w:hAnsi="Arial" w:cs="Arial"/>
        </w:rPr>
      </w:pPr>
      <w:r>
        <w:rPr>
          <w:rFonts w:ascii="Arial" w:hAnsi="Arial" w:cs="Arial"/>
        </w:rPr>
        <w:t>1.1.Настоящие Правила разработаны на основании требований Федерального закона Российской Федерации от 27.07.2006 №152-ФЗ «О персональных данных», Постановления Правительства Российской Федерации РФ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4A1699" w:rsidRDefault="004A1699" w:rsidP="004A1699">
      <w:pPr>
        <w:pStyle w:val="20"/>
        <w:shd w:val="clear" w:color="auto" w:fill="auto"/>
        <w:tabs>
          <w:tab w:val="left" w:pos="949"/>
          <w:tab w:val="left" w:leader="underscore" w:pos="8279"/>
        </w:tabs>
        <w:spacing w:before="0" w:after="0" w:line="240" w:lineRule="auto"/>
        <w:ind w:firstLine="709"/>
        <w:jc w:val="both"/>
        <w:rPr>
          <w:rFonts w:ascii="Arial" w:hAnsi="Arial" w:cs="Arial"/>
          <w:sz w:val="24"/>
          <w:szCs w:val="24"/>
        </w:rPr>
      </w:pPr>
      <w:r>
        <w:rPr>
          <w:rFonts w:ascii="Arial" w:hAnsi="Arial" w:cs="Arial"/>
          <w:sz w:val="24"/>
          <w:szCs w:val="24"/>
        </w:rPr>
        <w:t>1.2.Обработка персональных данных вСреднемуйском сельском поселении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1699" w:rsidRDefault="004A1699" w:rsidP="004A1699">
      <w:pPr>
        <w:pStyle w:val="20"/>
        <w:shd w:val="clear" w:color="auto" w:fill="auto"/>
        <w:tabs>
          <w:tab w:val="left" w:pos="949"/>
        </w:tabs>
        <w:spacing w:before="0" w:after="0" w:line="240" w:lineRule="auto"/>
        <w:ind w:firstLine="709"/>
        <w:jc w:val="both"/>
        <w:rPr>
          <w:rFonts w:ascii="Arial" w:hAnsi="Arial" w:cs="Arial"/>
          <w:sz w:val="24"/>
          <w:szCs w:val="24"/>
        </w:rPr>
      </w:pPr>
      <w:r>
        <w:rPr>
          <w:rFonts w:ascii="Arial" w:hAnsi="Arial" w:cs="Arial"/>
          <w:sz w:val="24"/>
          <w:szCs w:val="24"/>
        </w:rPr>
        <w:t>1.3.Не допускается объединение баз данных, содержащих персональные данные, обработка которых осуществляется в целях, несовместимых между собой.</w:t>
      </w:r>
    </w:p>
    <w:p w:rsidR="004A1699" w:rsidRDefault="004A1699" w:rsidP="004A1699">
      <w:pPr>
        <w:pStyle w:val="20"/>
        <w:shd w:val="clear" w:color="auto" w:fill="auto"/>
        <w:tabs>
          <w:tab w:val="left" w:pos="949"/>
        </w:tabs>
        <w:spacing w:before="0" w:after="0" w:line="240" w:lineRule="auto"/>
        <w:ind w:firstLine="709"/>
        <w:jc w:val="both"/>
        <w:rPr>
          <w:rFonts w:ascii="Arial" w:hAnsi="Arial" w:cs="Arial"/>
          <w:sz w:val="24"/>
          <w:szCs w:val="24"/>
        </w:rPr>
      </w:pPr>
      <w:r>
        <w:rPr>
          <w:rFonts w:ascii="Arial" w:hAnsi="Arial" w:cs="Arial"/>
          <w:sz w:val="24"/>
          <w:szCs w:val="24"/>
        </w:rPr>
        <w:t>1.4.Обработке подлежат только персональные данные, которые отвечают целям их обработки.</w:t>
      </w:r>
    </w:p>
    <w:p w:rsidR="004A1699" w:rsidRDefault="004A1699" w:rsidP="004A1699">
      <w:pPr>
        <w:pStyle w:val="20"/>
        <w:shd w:val="clear" w:color="auto" w:fill="auto"/>
        <w:tabs>
          <w:tab w:val="left" w:pos="949"/>
        </w:tabs>
        <w:spacing w:before="0" w:after="0" w:line="240" w:lineRule="auto"/>
        <w:ind w:firstLine="709"/>
        <w:jc w:val="both"/>
        <w:rPr>
          <w:rFonts w:ascii="Arial" w:hAnsi="Arial" w:cs="Arial"/>
          <w:sz w:val="24"/>
          <w:szCs w:val="24"/>
        </w:rPr>
      </w:pPr>
      <w:r>
        <w:rPr>
          <w:rFonts w:ascii="Arial" w:hAnsi="Arial" w:cs="Arial"/>
          <w:sz w:val="24"/>
          <w:szCs w:val="24"/>
        </w:rPr>
        <w:t>1.5.Содержание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1699" w:rsidRDefault="004A1699" w:rsidP="004A1699">
      <w:pPr>
        <w:pStyle w:val="20"/>
        <w:shd w:val="clear" w:color="auto" w:fill="auto"/>
        <w:tabs>
          <w:tab w:val="left" w:pos="949"/>
        </w:tabs>
        <w:spacing w:before="0" w:after="0" w:line="240" w:lineRule="auto"/>
        <w:ind w:firstLine="709"/>
        <w:jc w:val="both"/>
        <w:rPr>
          <w:rFonts w:ascii="Arial" w:hAnsi="Arial" w:cs="Arial"/>
          <w:sz w:val="24"/>
          <w:szCs w:val="24"/>
        </w:rPr>
      </w:pPr>
      <w:r>
        <w:rPr>
          <w:rFonts w:ascii="Arial" w:hAnsi="Arial" w:cs="Arial"/>
          <w:sz w:val="24"/>
          <w:szCs w:val="24"/>
        </w:rPr>
        <w:t>1.6.При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4A1699" w:rsidRDefault="004A1699" w:rsidP="004A1699">
      <w:pPr>
        <w:pStyle w:val="20"/>
        <w:shd w:val="clear" w:color="auto" w:fill="auto"/>
        <w:spacing w:before="0" w:after="0" w:line="240" w:lineRule="auto"/>
        <w:ind w:firstLine="709"/>
        <w:jc w:val="both"/>
        <w:rPr>
          <w:rFonts w:ascii="Arial" w:hAnsi="Arial" w:cs="Arial"/>
          <w:sz w:val="24"/>
          <w:szCs w:val="24"/>
        </w:rPr>
      </w:pPr>
      <w:r>
        <w:rPr>
          <w:rFonts w:ascii="Arial" w:hAnsi="Arial" w:cs="Arial"/>
          <w:sz w:val="24"/>
          <w:szCs w:val="24"/>
        </w:rPr>
        <w:t>1.7.Ответственный за осуществление обработки персональных данных в Среднемуйском сельском поселении, должен принимать необходимые меры по удалению или уточнению неполных или неточных персональных данных.</w:t>
      </w:r>
    </w:p>
    <w:p w:rsidR="004A1699" w:rsidRDefault="004A1699" w:rsidP="004A1699">
      <w:pPr>
        <w:pStyle w:val="20"/>
        <w:shd w:val="clear" w:color="auto" w:fill="auto"/>
        <w:tabs>
          <w:tab w:val="left" w:pos="949"/>
        </w:tabs>
        <w:spacing w:before="0" w:after="0" w:line="240" w:lineRule="auto"/>
        <w:ind w:firstLine="709"/>
        <w:jc w:val="both"/>
        <w:rPr>
          <w:rFonts w:ascii="Arial" w:hAnsi="Arial" w:cs="Arial"/>
          <w:sz w:val="24"/>
          <w:szCs w:val="24"/>
        </w:rPr>
      </w:pPr>
      <w:r>
        <w:rPr>
          <w:rFonts w:ascii="Arial" w:hAnsi="Arial" w:cs="Arial"/>
          <w:sz w:val="24"/>
          <w:szCs w:val="24"/>
        </w:rPr>
        <w:lastRenderedPageBreak/>
        <w:t>2.Мерами, направленными на выявление и предотвращение нарушений, предусмотренных законодательством, являются:</w:t>
      </w:r>
    </w:p>
    <w:p w:rsidR="004A1699" w:rsidRDefault="004A1699" w:rsidP="004A1699">
      <w:pPr>
        <w:pStyle w:val="20"/>
        <w:shd w:val="clear" w:color="auto" w:fill="auto"/>
        <w:tabs>
          <w:tab w:val="left" w:pos="949"/>
        </w:tabs>
        <w:spacing w:before="0" w:after="0" w:line="240" w:lineRule="auto"/>
        <w:ind w:firstLine="709"/>
        <w:jc w:val="both"/>
        <w:rPr>
          <w:rFonts w:ascii="Arial" w:hAnsi="Arial" w:cs="Arial"/>
          <w:sz w:val="24"/>
          <w:szCs w:val="24"/>
        </w:rPr>
      </w:pPr>
      <w:r>
        <w:rPr>
          <w:rFonts w:ascii="Arial" w:hAnsi="Arial" w:cs="Arial"/>
          <w:sz w:val="24"/>
          <w:szCs w:val="24"/>
        </w:rPr>
        <w:t>1)осуществление внутреннего контроля соответствия обработки персональных данных нормам Федерального закона 27.07.2006 №152-ФЗ "О персональных данных" (далее - Федеральный закон) и принятым в соответствии с ним нормативным правовым актам;</w:t>
      </w:r>
    </w:p>
    <w:p w:rsidR="004A1699" w:rsidRDefault="004A1699" w:rsidP="004A1699">
      <w:pPr>
        <w:pStyle w:val="20"/>
        <w:shd w:val="clear" w:color="auto" w:fill="auto"/>
        <w:tabs>
          <w:tab w:val="left" w:pos="949"/>
        </w:tabs>
        <w:spacing w:before="0" w:after="0" w:line="240" w:lineRule="auto"/>
        <w:ind w:firstLine="709"/>
        <w:jc w:val="both"/>
        <w:rPr>
          <w:rFonts w:ascii="Arial" w:hAnsi="Arial" w:cs="Arial"/>
          <w:sz w:val="24"/>
          <w:szCs w:val="24"/>
        </w:rPr>
      </w:pPr>
      <w:r>
        <w:rPr>
          <w:rFonts w:ascii="Arial" w:hAnsi="Arial" w:cs="Arial"/>
          <w:sz w:val="24"/>
          <w:szCs w:val="24"/>
        </w:rPr>
        <w:t>2)оценка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мер, направленных на обеспечение выполнения обязанностей, предусмотренных Федеральным законом;</w:t>
      </w:r>
    </w:p>
    <w:p w:rsidR="004A1699" w:rsidRDefault="004A1699" w:rsidP="004A1699">
      <w:pPr>
        <w:pStyle w:val="20"/>
        <w:shd w:val="clear" w:color="auto" w:fill="auto"/>
        <w:tabs>
          <w:tab w:val="left" w:pos="949"/>
        </w:tabs>
        <w:spacing w:before="0" w:after="0" w:line="240" w:lineRule="auto"/>
        <w:ind w:firstLine="709"/>
        <w:jc w:val="both"/>
        <w:rPr>
          <w:rFonts w:ascii="Arial" w:hAnsi="Arial" w:cs="Arial"/>
          <w:sz w:val="24"/>
          <w:szCs w:val="24"/>
        </w:rPr>
      </w:pPr>
      <w:r>
        <w:rPr>
          <w:rFonts w:ascii="Arial" w:hAnsi="Arial" w:cs="Arial"/>
          <w:sz w:val="24"/>
          <w:szCs w:val="24"/>
        </w:rPr>
        <w:t>3)ознакомление служащих,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и(или) обучение служащих.</w:t>
      </w:r>
    </w:p>
    <w:p w:rsidR="004A1699" w:rsidRDefault="004A1699" w:rsidP="004A1699">
      <w:pPr>
        <w:pStyle w:val="20"/>
        <w:shd w:val="clear" w:color="auto" w:fill="auto"/>
        <w:tabs>
          <w:tab w:val="left" w:pos="949"/>
        </w:tabs>
        <w:spacing w:before="0" w:after="0" w:line="240" w:lineRule="auto"/>
        <w:ind w:firstLine="709"/>
        <w:jc w:val="both"/>
        <w:rPr>
          <w:rFonts w:ascii="Arial" w:hAnsi="Arial" w:cs="Arial"/>
          <w:sz w:val="24"/>
          <w:szCs w:val="24"/>
        </w:rPr>
      </w:pPr>
      <w:r>
        <w:rPr>
          <w:rFonts w:ascii="Arial" w:hAnsi="Arial" w:cs="Arial"/>
          <w:sz w:val="24"/>
          <w:szCs w:val="24"/>
        </w:rPr>
        <w:t>3.Обеспечение безопасности персональных данных достигается, в частности:</w:t>
      </w:r>
    </w:p>
    <w:p w:rsidR="004A1699" w:rsidRDefault="004A1699" w:rsidP="004A1699">
      <w:pPr>
        <w:pStyle w:val="20"/>
        <w:shd w:val="clear" w:color="auto" w:fill="auto"/>
        <w:tabs>
          <w:tab w:val="left" w:pos="949"/>
        </w:tabs>
        <w:spacing w:before="0" w:after="0" w:line="240" w:lineRule="auto"/>
        <w:ind w:firstLine="709"/>
        <w:jc w:val="both"/>
        <w:rPr>
          <w:rFonts w:ascii="Arial" w:hAnsi="Arial" w:cs="Arial"/>
          <w:sz w:val="24"/>
          <w:szCs w:val="24"/>
        </w:rPr>
      </w:pPr>
      <w:r>
        <w:rPr>
          <w:rFonts w:ascii="Arial" w:hAnsi="Arial" w:cs="Arial"/>
          <w:sz w:val="24"/>
          <w:szCs w:val="24"/>
        </w:rPr>
        <w:t>1)определением угроз безопасности персональных данных при их обработке в информационных системах персональных данных;</w:t>
      </w:r>
    </w:p>
    <w:p w:rsidR="004A1699" w:rsidRDefault="004A1699" w:rsidP="004A1699">
      <w:pPr>
        <w:pStyle w:val="20"/>
        <w:shd w:val="clear" w:color="auto" w:fill="auto"/>
        <w:tabs>
          <w:tab w:val="left" w:pos="949"/>
        </w:tabs>
        <w:spacing w:before="0" w:after="0" w:line="240" w:lineRule="auto"/>
        <w:ind w:firstLine="709"/>
        <w:jc w:val="both"/>
        <w:rPr>
          <w:rFonts w:ascii="Arial" w:hAnsi="Arial" w:cs="Arial"/>
          <w:sz w:val="24"/>
          <w:szCs w:val="24"/>
        </w:rPr>
      </w:pPr>
      <w:r>
        <w:rPr>
          <w:rFonts w:ascii="Arial" w:hAnsi="Arial" w:cs="Arial"/>
          <w:sz w:val="24"/>
          <w:szCs w:val="24"/>
        </w:rPr>
        <w:t>2)применением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A1699" w:rsidRDefault="004A1699" w:rsidP="004A1699">
      <w:pPr>
        <w:pStyle w:val="20"/>
        <w:shd w:val="clear" w:color="auto" w:fill="auto"/>
        <w:tabs>
          <w:tab w:val="left" w:pos="1084"/>
        </w:tabs>
        <w:spacing w:before="0" w:after="0" w:line="240" w:lineRule="auto"/>
        <w:ind w:firstLine="709"/>
        <w:jc w:val="both"/>
        <w:rPr>
          <w:rFonts w:ascii="Arial" w:hAnsi="Arial" w:cs="Arial"/>
          <w:sz w:val="24"/>
          <w:szCs w:val="24"/>
        </w:rPr>
      </w:pPr>
      <w:r>
        <w:rPr>
          <w:rFonts w:ascii="Arial" w:hAnsi="Arial" w:cs="Arial"/>
          <w:sz w:val="24"/>
          <w:szCs w:val="24"/>
        </w:rPr>
        <w:t>3)проведением в установленном порядке процедуры оценки соответствия средств защиты информации;</w:t>
      </w:r>
    </w:p>
    <w:p w:rsidR="004A1699" w:rsidRDefault="004A1699" w:rsidP="004A1699">
      <w:pPr>
        <w:pStyle w:val="20"/>
        <w:shd w:val="clear" w:color="auto" w:fill="auto"/>
        <w:tabs>
          <w:tab w:val="left" w:pos="1084"/>
        </w:tabs>
        <w:spacing w:before="0" w:after="0" w:line="240" w:lineRule="auto"/>
        <w:ind w:firstLine="709"/>
        <w:jc w:val="both"/>
        <w:rPr>
          <w:rFonts w:ascii="Arial" w:hAnsi="Arial" w:cs="Arial"/>
          <w:sz w:val="24"/>
          <w:szCs w:val="24"/>
        </w:rPr>
      </w:pPr>
      <w:r>
        <w:rPr>
          <w:rFonts w:ascii="Arial" w:hAnsi="Arial" w:cs="Arial"/>
          <w:sz w:val="24"/>
          <w:szCs w:val="24"/>
        </w:rPr>
        <w:t>4)оценкой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A1699" w:rsidRDefault="004A1699" w:rsidP="004A1699">
      <w:pPr>
        <w:pStyle w:val="20"/>
        <w:shd w:val="clear" w:color="auto" w:fill="auto"/>
        <w:tabs>
          <w:tab w:val="left" w:pos="941"/>
        </w:tabs>
        <w:spacing w:before="0" w:after="0" w:line="240" w:lineRule="auto"/>
        <w:ind w:firstLine="709"/>
        <w:jc w:val="both"/>
        <w:rPr>
          <w:rFonts w:ascii="Arial" w:hAnsi="Arial" w:cs="Arial"/>
          <w:sz w:val="24"/>
          <w:szCs w:val="24"/>
        </w:rPr>
      </w:pPr>
      <w:r>
        <w:rPr>
          <w:rFonts w:ascii="Arial" w:hAnsi="Arial" w:cs="Arial"/>
          <w:sz w:val="24"/>
          <w:szCs w:val="24"/>
        </w:rPr>
        <w:t>5)учетом машинных носителей персональных данных;</w:t>
      </w:r>
    </w:p>
    <w:p w:rsidR="004A1699" w:rsidRDefault="004A1699" w:rsidP="004A1699">
      <w:pPr>
        <w:pStyle w:val="20"/>
        <w:shd w:val="clear" w:color="auto" w:fill="auto"/>
        <w:tabs>
          <w:tab w:val="left" w:pos="1084"/>
        </w:tabs>
        <w:spacing w:before="0" w:after="0" w:line="240" w:lineRule="auto"/>
        <w:ind w:firstLine="709"/>
        <w:jc w:val="both"/>
        <w:rPr>
          <w:rFonts w:ascii="Arial" w:hAnsi="Arial" w:cs="Arial"/>
          <w:sz w:val="24"/>
          <w:szCs w:val="24"/>
        </w:rPr>
      </w:pPr>
      <w:r>
        <w:rPr>
          <w:rFonts w:ascii="Arial" w:hAnsi="Arial" w:cs="Arial"/>
          <w:sz w:val="24"/>
          <w:szCs w:val="24"/>
        </w:rPr>
        <w:t>6)обнаружением фактов несанкционированного доступа к персональным данным и принятием мер по их недопущению;</w:t>
      </w:r>
    </w:p>
    <w:p w:rsidR="004A1699" w:rsidRDefault="004A1699" w:rsidP="004A1699">
      <w:pPr>
        <w:pStyle w:val="20"/>
        <w:shd w:val="clear" w:color="auto" w:fill="auto"/>
        <w:tabs>
          <w:tab w:val="left" w:pos="908"/>
        </w:tabs>
        <w:spacing w:before="0" w:after="0" w:line="240" w:lineRule="auto"/>
        <w:ind w:firstLine="709"/>
        <w:jc w:val="both"/>
        <w:rPr>
          <w:rFonts w:ascii="Arial" w:hAnsi="Arial" w:cs="Arial"/>
          <w:sz w:val="24"/>
          <w:szCs w:val="24"/>
        </w:rPr>
      </w:pPr>
      <w:r>
        <w:rPr>
          <w:rFonts w:ascii="Arial" w:hAnsi="Arial" w:cs="Arial"/>
          <w:sz w:val="24"/>
          <w:szCs w:val="24"/>
        </w:rPr>
        <w:t>7)восстановлением персональных данных, модифицированных или уничтоженных вследствие несанкционированного доступа к ним;</w:t>
      </w:r>
    </w:p>
    <w:p w:rsidR="004A1699" w:rsidRDefault="004A1699" w:rsidP="004A1699">
      <w:pPr>
        <w:pStyle w:val="20"/>
        <w:shd w:val="clear" w:color="auto" w:fill="auto"/>
        <w:tabs>
          <w:tab w:val="left" w:pos="1084"/>
        </w:tabs>
        <w:spacing w:before="0" w:after="0" w:line="240" w:lineRule="auto"/>
        <w:ind w:firstLine="709"/>
        <w:jc w:val="both"/>
        <w:rPr>
          <w:rFonts w:ascii="Arial" w:hAnsi="Arial" w:cs="Arial"/>
          <w:sz w:val="24"/>
          <w:szCs w:val="24"/>
        </w:rPr>
      </w:pPr>
      <w:r>
        <w:rPr>
          <w:rFonts w:ascii="Arial" w:hAnsi="Arial" w:cs="Arial"/>
          <w:sz w:val="24"/>
          <w:szCs w:val="24"/>
        </w:rPr>
        <w:t>8)установлением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A1699" w:rsidRDefault="004A1699" w:rsidP="004A1699">
      <w:pPr>
        <w:pStyle w:val="20"/>
        <w:shd w:val="clear" w:color="auto" w:fill="auto"/>
        <w:tabs>
          <w:tab w:val="left" w:pos="902"/>
          <w:tab w:val="left" w:leader="underscore" w:pos="9244"/>
        </w:tabs>
        <w:spacing w:before="0" w:after="0" w:line="240" w:lineRule="auto"/>
        <w:ind w:firstLine="709"/>
        <w:jc w:val="both"/>
        <w:rPr>
          <w:rFonts w:ascii="Arial" w:hAnsi="Arial" w:cs="Arial"/>
          <w:sz w:val="24"/>
          <w:szCs w:val="24"/>
        </w:rPr>
      </w:pPr>
      <w:r>
        <w:rPr>
          <w:rFonts w:ascii="Arial" w:hAnsi="Arial" w:cs="Arial"/>
          <w:sz w:val="24"/>
          <w:szCs w:val="24"/>
        </w:rPr>
        <w:t>4.Целью обработки персональных данных в Среднемуйском сельском поселении является обеспечение соблюдения законов и иных нормативных правовых актов.</w:t>
      </w:r>
    </w:p>
    <w:p w:rsidR="004A1699" w:rsidRDefault="004A1699" w:rsidP="004A1699">
      <w:pPr>
        <w:pStyle w:val="20"/>
        <w:shd w:val="clear" w:color="auto" w:fill="auto"/>
        <w:tabs>
          <w:tab w:val="left" w:pos="1084"/>
        </w:tabs>
        <w:spacing w:before="0" w:after="0" w:line="240" w:lineRule="auto"/>
        <w:ind w:firstLine="709"/>
        <w:jc w:val="both"/>
        <w:rPr>
          <w:rFonts w:ascii="Arial" w:hAnsi="Arial" w:cs="Arial"/>
          <w:sz w:val="24"/>
          <w:szCs w:val="24"/>
        </w:rPr>
      </w:pPr>
      <w:r>
        <w:rPr>
          <w:rFonts w:ascii="Arial" w:hAnsi="Arial" w:cs="Arial"/>
          <w:sz w:val="24"/>
          <w:szCs w:val="24"/>
        </w:rPr>
        <w:t>5.Хранение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A1699" w:rsidRDefault="004A1699" w:rsidP="004A1699">
      <w:pPr>
        <w:pStyle w:val="20"/>
        <w:shd w:val="clear" w:color="auto" w:fill="auto"/>
        <w:tabs>
          <w:tab w:val="left" w:pos="1084"/>
        </w:tabs>
        <w:spacing w:before="0" w:after="0" w:line="240" w:lineRule="auto"/>
        <w:ind w:firstLine="709"/>
        <w:jc w:val="both"/>
        <w:rPr>
          <w:rFonts w:ascii="Arial" w:hAnsi="Arial" w:cs="Arial"/>
          <w:sz w:val="24"/>
          <w:szCs w:val="24"/>
        </w:rPr>
      </w:pPr>
      <w:r>
        <w:rPr>
          <w:rFonts w:ascii="Arial" w:hAnsi="Arial" w:cs="Arial"/>
          <w:sz w:val="24"/>
          <w:szCs w:val="24"/>
        </w:rPr>
        <w:t xml:space="preserve">6.В случае выявления неправомерной обработки персональных данных, осуществляемой служащим, в срок, не превышающий три рабочих дня с даты этого выявления, он обязан прекратить неправомерную обработку персональных </w:t>
      </w:r>
      <w:r>
        <w:rPr>
          <w:rFonts w:ascii="Arial" w:hAnsi="Arial" w:cs="Arial"/>
          <w:sz w:val="24"/>
          <w:szCs w:val="24"/>
        </w:rPr>
        <w:lastRenderedPageBreak/>
        <w:t>данных.</w:t>
      </w:r>
    </w:p>
    <w:p w:rsidR="004A1699" w:rsidRDefault="004A1699" w:rsidP="004A1699">
      <w:pPr>
        <w:pStyle w:val="20"/>
        <w:shd w:val="clear" w:color="auto" w:fill="auto"/>
        <w:spacing w:before="0" w:after="0" w:line="240" w:lineRule="auto"/>
        <w:ind w:firstLine="709"/>
        <w:jc w:val="both"/>
        <w:rPr>
          <w:rFonts w:ascii="Arial" w:hAnsi="Arial" w:cs="Arial"/>
          <w:sz w:val="24"/>
          <w:szCs w:val="24"/>
        </w:rPr>
      </w:pPr>
      <w:r>
        <w:rPr>
          <w:rFonts w:ascii="Arial" w:hAnsi="Arial" w:cs="Arial"/>
          <w:sz w:val="24"/>
          <w:szCs w:val="24"/>
        </w:rPr>
        <w:t>В случае если обеспечить правомерность обработки персональных данных невозможно, работник в срок, не превышающий десяти рабочих дней с даты выявления неправомерной обработки персональных данных, обязан уничтожить такие персональные данные.</w:t>
      </w:r>
    </w:p>
    <w:p w:rsidR="004A1699" w:rsidRDefault="004A1699" w:rsidP="004A1699">
      <w:pPr>
        <w:pStyle w:val="20"/>
        <w:shd w:val="clear" w:color="auto" w:fill="auto"/>
        <w:spacing w:before="0" w:after="0" w:line="240" w:lineRule="auto"/>
        <w:ind w:firstLine="709"/>
        <w:jc w:val="both"/>
        <w:rPr>
          <w:rFonts w:ascii="Arial" w:hAnsi="Arial" w:cs="Arial"/>
          <w:sz w:val="24"/>
          <w:szCs w:val="24"/>
        </w:rPr>
      </w:pPr>
      <w:r>
        <w:rPr>
          <w:rFonts w:ascii="Arial" w:hAnsi="Arial" w:cs="Arial"/>
          <w:sz w:val="24"/>
          <w:szCs w:val="24"/>
        </w:rPr>
        <w:t>Об устранении допущенных нарушений или об уничтожении персональных данных работник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A1699" w:rsidRDefault="004A1699" w:rsidP="004A1699">
      <w:pPr>
        <w:pStyle w:val="20"/>
        <w:shd w:val="clear" w:color="auto" w:fill="auto"/>
        <w:tabs>
          <w:tab w:val="left" w:pos="1078"/>
        </w:tabs>
        <w:spacing w:before="0" w:after="0" w:line="240" w:lineRule="auto"/>
        <w:ind w:firstLine="709"/>
        <w:jc w:val="both"/>
        <w:rPr>
          <w:rFonts w:ascii="Arial" w:hAnsi="Arial" w:cs="Arial"/>
          <w:sz w:val="24"/>
          <w:szCs w:val="24"/>
        </w:rPr>
      </w:pPr>
      <w:r>
        <w:rPr>
          <w:rFonts w:ascii="Arial" w:hAnsi="Arial" w:cs="Arial"/>
          <w:sz w:val="24"/>
          <w:szCs w:val="24"/>
        </w:rPr>
        <w:t>7.В случае достижения цели обработки персональных данных государственный гражданский работник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Среднемуйским муниципальным образованием и субъектом персональных данных либо если Среднемуйское муниципальное образование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4A1699" w:rsidRDefault="004A1699" w:rsidP="004A1699">
      <w:pPr>
        <w:pStyle w:val="20"/>
        <w:shd w:val="clear" w:color="auto" w:fill="auto"/>
        <w:tabs>
          <w:tab w:val="left" w:pos="1078"/>
        </w:tabs>
        <w:spacing w:before="0" w:after="0" w:line="240" w:lineRule="auto"/>
        <w:ind w:firstLine="709"/>
        <w:jc w:val="both"/>
        <w:rPr>
          <w:rFonts w:ascii="Arial" w:hAnsi="Arial" w:cs="Arial"/>
          <w:sz w:val="24"/>
          <w:szCs w:val="24"/>
        </w:rPr>
      </w:pPr>
      <w:r>
        <w:rPr>
          <w:rFonts w:ascii="Arial" w:hAnsi="Arial" w:cs="Arial"/>
          <w:sz w:val="24"/>
          <w:szCs w:val="24"/>
        </w:rPr>
        <w:t>8.В случае отзыва субъектом персональных данных согласия на обработку своих персональных данных работник обязан прекратить обработку персональных данных и уничтожить персональные данные в срок, не превышающий три рабочих дня с даты поступления указанного отзыва, если иное не предусмотрено соглашением между Среднемуйским муниципальным образованием и субъектом персональных данных.</w:t>
      </w:r>
    </w:p>
    <w:p w:rsidR="004A1699" w:rsidRDefault="004A1699" w:rsidP="004A1699">
      <w:pPr>
        <w:pStyle w:val="20"/>
        <w:shd w:val="clear" w:color="auto" w:fill="auto"/>
        <w:spacing w:before="0" w:after="0" w:line="240" w:lineRule="auto"/>
        <w:ind w:firstLine="709"/>
        <w:jc w:val="both"/>
        <w:rPr>
          <w:rFonts w:ascii="Arial" w:hAnsi="Arial" w:cs="Arial"/>
          <w:sz w:val="24"/>
          <w:szCs w:val="24"/>
        </w:rPr>
      </w:pPr>
      <w:r>
        <w:rPr>
          <w:rFonts w:ascii="Arial" w:hAnsi="Arial" w:cs="Arial"/>
          <w:sz w:val="24"/>
          <w:szCs w:val="24"/>
        </w:rPr>
        <w:t>Об уничтожении персональных данных работник обязан уведомить субъекта персональных данных не позднее трех рабочих дней со дня уничтожения.</w:t>
      </w:r>
    </w:p>
    <w:p w:rsidR="004A1699" w:rsidRDefault="004A1699" w:rsidP="004A1699">
      <w:pPr>
        <w:ind w:firstLine="709"/>
        <w:jc w:val="both"/>
        <w:rPr>
          <w:rFonts w:ascii="Arial" w:hAnsi="Arial" w:cs="Arial"/>
          <w:color w:val="auto"/>
        </w:rPr>
      </w:pPr>
      <w:r>
        <w:rPr>
          <w:rFonts w:ascii="Arial" w:hAnsi="Arial" w:cs="Arial"/>
          <w:color w:val="auto"/>
        </w:rPr>
        <w:t>В случае отсутствия возможности уничтожения персональных данных в течение сроков, указанных выше, работник осуществляет блокирование таких персональных данных и обеспечивает уничтожение персональных данных в срок, не превышающий шесть месяцев, если иной срок не установлен федеральными законами.</w:t>
      </w:r>
    </w:p>
    <w:p w:rsidR="00C4533C" w:rsidRDefault="00C4533C"/>
    <w:sectPr w:rsidR="00C4533C" w:rsidSect="00C45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1699"/>
    <w:rsid w:val="004A1699"/>
    <w:rsid w:val="00C45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699"/>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A1699"/>
    <w:rPr>
      <w:rFonts w:ascii="Times New Roman" w:hAnsi="Times New Roman" w:cs="Times New Roman" w:hint="default"/>
      <w:b/>
      <w:bCs/>
    </w:rPr>
  </w:style>
  <w:style w:type="paragraph" w:styleId="a4">
    <w:name w:val="Normal (Web)"/>
    <w:basedOn w:val="a"/>
    <w:semiHidden/>
    <w:unhideWhenUsed/>
    <w:rsid w:val="004A1699"/>
    <w:pPr>
      <w:widowControl/>
      <w:spacing w:before="100" w:beforeAutospacing="1" w:after="100" w:afterAutospacing="1"/>
    </w:pPr>
    <w:rPr>
      <w:rFonts w:ascii="Times New Roman" w:eastAsia="Calibri" w:hAnsi="Times New Roman" w:cs="Times New Roman"/>
      <w:color w:val="auto"/>
    </w:rPr>
  </w:style>
  <w:style w:type="character" w:customStyle="1" w:styleId="2">
    <w:name w:val="Основной текст (2)_"/>
    <w:basedOn w:val="a0"/>
    <w:link w:val="20"/>
    <w:locked/>
    <w:rsid w:val="004A1699"/>
    <w:rPr>
      <w:sz w:val="28"/>
      <w:szCs w:val="28"/>
      <w:shd w:val="clear" w:color="auto" w:fill="FFFFFF"/>
    </w:rPr>
  </w:style>
  <w:style w:type="paragraph" w:customStyle="1" w:styleId="20">
    <w:name w:val="Основной текст (2)"/>
    <w:basedOn w:val="a"/>
    <w:link w:val="2"/>
    <w:rsid w:val="004A1699"/>
    <w:pPr>
      <w:shd w:val="clear" w:color="auto" w:fill="FFFFFF"/>
      <w:spacing w:before="1200" w:after="2220" w:line="240" w:lineRule="atLeast"/>
      <w:jc w:val="center"/>
    </w:pPr>
    <w:rPr>
      <w:rFonts w:asciiTheme="minorHAnsi" w:eastAsiaTheme="minorHAnsi" w:hAnsiTheme="minorHAnsi" w:cstheme="minorBidi"/>
      <w:color w:val="auto"/>
      <w:sz w:val="28"/>
      <w:szCs w:val="28"/>
      <w:lang w:eastAsia="en-US"/>
    </w:rPr>
  </w:style>
  <w:style w:type="paragraph" w:customStyle="1" w:styleId="1">
    <w:name w:val="Без интервала1"/>
    <w:basedOn w:val="a"/>
    <w:rsid w:val="004A1699"/>
    <w:pPr>
      <w:widowControl/>
    </w:pPr>
    <w:rPr>
      <w:rFonts w:ascii="Cambria" w:eastAsia="Times New Roman" w:hAnsi="Cambria" w:cs="Times New Roman"/>
      <w:color w:val="auto"/>
      <w:sz w:val="20"/>
      <w:szCs w:val="20"/>
      <w:lang w:val="en-US"/>
    </w:rPr>
  </w:style>
</w:styles>
</file>

<file path=word/webSettings.xml><?xml version="1.0" encoding="utf-8"?>
<w:webSettings xmlns:r="http://schemas.openxmlformats.org/officeDocument/2006/relationships" xmlns:w="http://schemas.openxmlformats.org/wordprocessingml/2006/main">
  <w:divs>
    <w:div w:id="4692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1401</Words>
  <Characters>7989</Characters>
  <Application>Microsoft Office Word</Application>
  <DocSecurity>0</DocSecurity>
  <Lines>66</Lines>
  <Paragraphs>18</Paragraphs>
  <ScaleCrop>false</ScaleCrop>
  <Company>Grizli777</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2017-12-29T00:28:00Z</dcterms:created>
  <dcterms:modified xsi:type="dcterms:W3CDTF">2017-12-29T00:28:00Z</dcterms:modified>
</cp:coreProperties>
</file>