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D8057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45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0A515ECD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45">
        <w:rPr>
          <w:rFonts w:ascii="Times New Roman" w:hAnsi="Times New Roman" w:cs="Times New Roman"/>
          <w:b/>
          <w:bCs/>
          <w:sz w:val="28"/>
          <w:szCs w:val="28"/>
        </w:rPr>
        <w:t>ИРКУТСКАЯ ОБЛАСТЬ</w:t>
      </w:r>
    </w:p>
    <w:p w14:paraId="6EAEA61A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45">
        <w:rPr>
          <w:rFonts w:ascii="Times New Roman" w:hAnsi="Times New Roman" w:cs="Times New Roman"/>
          <w:b/>
          <w:bCs/>
          <w:sz w:val="28"/>
          <w:szCs w:val="28"/>
        </w:rPr>
        <w:t>УСТЬ-УДИНСКИЙ РАЙОН</w:t>
      </w:r>
    </w:p>
    <w:p w14:paraId="3D272629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6945">
        <w:rPr>
          <w:rFonts w:ascii="Times New Roman" w:hAnsi="Times New Roman" w:cs="Times New Roman"/>
          <w:b/>
          <w:bCs/>
          <w:sz w:val="28"/>
          <w:szCs w:val="28"/>
        </w:rPr>
        <w:t>СРЕДНЕМУЙСКОЕ  СЕЛЬСКОЕ</w:t>
      </w:r>
      <w:proofErr w:type="gramEnd"/>
      <w:r w:rsidRPr="00CC6945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ПОСЕЛЕНИЕ</w:t>
      </w:r>
    </w:p>
    <w:p w14:paraId="21EFD055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4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14:paraId="081813C4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BAF33D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94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05122502" w14:textId="77777777" w:rsidR="002871CE" w:rsidRPr="00CC6945" w:rsidRDefault="002871CE" w:rsidP="002871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242279E5" w14:textId="40DA9B04" w:rsidR="002871CE" w:rsidRPr="00CC6945" w:rsidRDefault="002871CE" w:rsidP="00CC69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>1</w:t>
      </w:r>
      <w:r w:rsidR="00CC6945" w:rsidRPr="00CC6945">
        <w:rPr>
          <w:rFonts w:ascii="Times New Roman" w:hAnsi="Times New Roman" w:cs="Times New Roman"/>
          <w:sz w:val="24"/>
          <w:szCs w:val="24"/>
        </w:rPr>
        <w:t>7</w:t>
      </w:r>
      <w:r w:rsidRPr="00CC6945">
        <w:rPr>
          <w:rFonts w:ascii="Times New Roman" w:hAnsi="Times New Roman" w:cs="Times New Roman"/>
          <w:sz w:val="24"/>
          <w:szCs w:val="24"/>
        </w:rPr>
        <w:t xml:space="preserve"> января 2022 г.</w:t>
      </w:r>
      <w:r w:rsidR="00CC6945" w:rsidRPr="00CC69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CC6945">
        <w:rPr>
          <w:rFonts w:ascii="Times New Roman" w:hAnsi="Times New Roman" w:cs="Times New Roman"/>
          <w:sz w:val="24"/>
          <w:szCs w:val="24"/>
        </w:rPr>
        <w:t>№ 1</w:t>
      </w:r>
      <w:r w:rsidR="00CC6945" w:rsidRPr="00CC6945">
        <w:rPr>
          <w:rFonts w:ascii="Times New Roman" w:hAnsi="Times New Roman" w:cs="Times New Roman"/>
          <w:sz w:val="24"/>
          <w:szCs w:val="24"/>
        </w:rPr>
        <w:t>/1-РА</w:t>
      </w:r>
    </w:p>
    <w:p w14:paraId="59AB1A8F" w14:textId="77777777" w:rsidR="002871CE" w:rsidRPr="00CC6945" w:rsidRDefault="002871CE" w:rsidP="00CC694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 xml:space="preserve">с. Средняя </w:t>
      </w:r>
      <w:proofErr w:type="spellStart"/>
      <w:r w:rsidRPr="00CC6945">
        <w:rPr>
          <w:rFonts w:ascii="Times New Roman" w:hAnsi="Times New Roman" w:cs="Times New Roman"/>
          <w:sz w:val="24"/>
          <w:szCs w:val="24"/>
        </w:rPr>
        <w:t>Муя</w:t>
      </w:r>
      <w:proofErr w:type="spellEnd"/>
    </w:p>
    <w:p w14:paraId="1426CE06" w14:textId="77777777" w:rsidR="002871CE" w:rsidRPr="00CC6945" w:rsidRDefault="002871CE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BA6923" w14:textId="77777777" w:rsidR="002871CE" w:rsidRPr="00CC6945" w:rsidRDefault="002871CE" w:rsidP="00CC69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 xml:space="preserve">«Об учетной политике </w:t>
      </w:r>
      <w:proofErr w:type="spellStart"/>
      <w:r w:rsidRPr="00CC6945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Pr="00CC6945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14:paraId="1D603CF5" w14:textId="77777777" w:rsidR="002871CE" w:rsidRPr="00CC6945" w:rsidRDefault="002871CE" w:rsidP="00CC694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00F434C" w14:textId="1A566175" w:rsidR="002871CE" w:rsidRDefault="002871CE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>В соответствии с Федеральным законом № 402-фз от 06.12.2011 г. «О бухгалтерском учете», приказом Министерства финансов РФ № 157-н от 01.12.2010 г.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межбюджетными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РФ № 298-н от 28.12.2018 г. «О внесении изменений в приложения № 1 и 2 к приказу Министерства финансов РФ от 01.12.2010 г. №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межбюджетными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РФ № 162-Н «Об утверждении плана счетов бюджетного учета и инструкции по его применению», приказом Министерства финансов РФ № 297-н от 28.12.2018 г. «О внесении в приложения к приказу министерства финансов РФ от 06.12.2010 г. № 162-Н «Об утверждении плана счетов бюджетного учета и инструкции по его применению», Приказ Минфина России от 30.03.2015 N 52н (ред. от 17.11.2017)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(Зарегистрировано в Минюсте России 02.06.2015 N 37519), Приказ от 30 декабря 2017 г. N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ошибки»», Налоговым Кодексом РФ, Бюджетным кодексом РФ и другими нормативными актами по бюджетному, бухгалтерскому и налоговому учет</w:t>
      </w:r>
      <w:r w:rsidR="00CC6945">
        <w:rPr>
          <w:rFonts w:ascii="Times New Roman" w:hAnsi="Times New Roman" w:cs="Times New Roman"/>
          <w:sz w:val="24"/>
          <w:szCs w:val="24"/>
        </w:rPr>
        <w:t>у</w:t>
      </w:r>
    </w:p>
    <w:p w14:paraId="7EE57B73" w14:textId="77777777" w:rsidR="00CC6945" w:rsidRPr="00CC6945" w:rsidRDefault="00CC6945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95683E" w14:textId="44BDE296" w:rsidR="002871CE" w:rsidRDefault="002871CE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3AA7F6A" w14:textId="77777777" w:rsidR="00CC6945" w:rsidRPr="00CC6945" w:rsidRDefault="00CC6945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CCDDC0" w14:textId="77777777" w:rsidR="002871CE" w:rsidRPr="00CC6945" w:rsidRDefault="002871CE" w:rsidP="002871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 xml:space="preserve">Утвердить новую редакцию учетной политики Администрации </w:t>
      </w:r>
      <w:proofErr w:type="spellStart"/>
      <w:r w:rsidRPr="00CC6945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Pr="00CC6945">
        <w:rPr>
          <w:rFonts w:ascii="Times New Roman" w:hAnsi="Times New Roman" w:cs="Times New Roman"/>
          <w:sz w:val="24"/>
          <w:szCs w:val="24"/>
        </w:rPr>
        <w:t xml:space="preserve"> сельского поселения Усть-Удинского района для целей бухгалтерского (бюджетного) учета.</w:t>
      </w:r>
    </w:p>
    <w:p w14:paraId="6863F6AC" w14:textId="77777777" w:rsidR="002871CE" w:rsidRPr="00CC6945" w:rsidRDefault="002871CE" w:rsidP="002871CE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 xml:space="preserve">Утвердить новую редакцию учетной политики Администрации </w:t>
      </w:r>
      <w:proofErr w:type="spellStart"/>
      <w:r w:rsidRPr="00CC6945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Pr="00CC6945">
        <w:rPr>
          <w:rFonts w:ascii="Times New Roman" w:hAnsi="Times New Roman" w:cs="Times New Roman"/>
          <w:sz w:val="24"/>
          <w:szCs w:val="24"/>
        </w:rPr>
        <w:t xml:space="preserve"> сельского поселения Усть-Удинского района для целей налогообложения.</w:t>
      </w:r>
    </w:p>
    <w:p w14:paraId="5DFB2236" w14:textId="77777777" w:rsidR="002871CE" w:rsidRPr="00CC6945" w:rsidRDefault="002871CE" w:rsidP="002871C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>Установить, что новые редакции учетных политик применяются с 1 января 2022 г.</w:t>
      </w:r>
    </w:p>
    <w:p w14:paraId="065C69E2" w14:textId="77777777" w:rsidR="002871CE" w:rsidRPr="00CC6945" w:rsidRDefault="002871CE" w:rsidP="002871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>Ознакомить с новыми редакциями учетных политик всех работников Администрации, имеющих отношение к учетному процессу.</w:t>
      </w:r>
    </w:p>
    <w:p w14:paraId="2256A4AC" w14:textId="77777777" w:rsidR="002871CE" w:rsidRPr="00CC6945" w:rsidRDefault="002871CE" w:rsidP="002871C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lastRenderedPageBreak/>
        <w:t>Контроль за соблюдением новых редакций учетных политик возложить на консультанта Лобову Н.М.</w:t>
      </w:r>
    </w:p>
    <w:p w14:paraId="70F81C58" w14:textId="77777777" w:rsidR="002871CE" w:rsidRPr="00CC6945" w:rsidRDefault="002871CE" w:rsidP="002871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AF5C76" w14:textId="77777777" w:rsidR="00CC6945" w:rsidRDefault="00CC6945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BD4FF0" w14:textId="77777777" w:rsidR="00CC6945" w:rsidRDefault="00CC6945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6D43191" w14:textId="77777777" w:rsidR="00CC6945" w:rsidRDefault="00CC6945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07D8BF" w14:textId="77777777" w:rsidR="00CC6945" w:rsidRDefault="00CC6945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44F35" w14:textId="257E72D3" w:rsidR="002871CE" w:rsidRPr="00CC6945" w:rsidRDefault="002871CE" w:rsidP="002871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4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58F19827" w14:textId="7A40E2EF" w:rsidR="002871CE" w:rsidRPr="00CC6945" w:rsidRDefault="002871CE" w:rsidP="00CC69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6945">
        <w:rPr>
          <w:rFonts w:ascii="Times New Roman" w:hAnsi="Times New Roman" w:cs="Times New Roman"/>
          <w:sz w:val="24"/>
          <w:szCs w:val="24"/>
        </w:rPr>
        <w:t>Среднемуйского</w:t>
      </w:r>
      <w:proofErr w:type="spellEnd"/>
      <w:r w:rsidRPr="00CC694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C694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CC6945">
        <w:rPr>
          <w:rFonts w:ascii="Times New Roman" w:hAnsi="Times New Roman" w:cs="Times New Roman"/>
          <w:sz w:val="24"/>
          <w:szCs w:val="24"/>
        </w:rPr>
        <w:t>Л.В.Макурина</w:t>
      </w:r>
      <w:proofErr w:type="spellEnd"/>
    </w:p>
    <w:p w14:paraId="4766E908" w14:textId="77777777" w:rsidR="004F28B4" w:rsidRPr="00CC6945" w:rsidRDefault="004F28B4">
      <w:pPr>
        <w:rPr>
          <w:sz w:val="24"/>
          <w:szCs w:val="24"/>
        </w:rPr>
      </w:pPr>
    </w:p>
    <w:sectPr w:rsidR="004F28B4" w:rsidRPr="00CC6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E0727"/>
    <w:multiLevelType w:val="hybridMultilevel"/>
    <w:tmpl w:val="F19C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5B8"/>
    <w:rsid w:val="002871CE"/>
    <w:rsid w:val="004F28B4"/>
    <w:rsid w:val="006845B8"/>
    <w:rsid w:val="00C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61DD"/>
  <w15:docId w15:val="{D8EE27A7-D8D6-4A11-98A9-0FFDB210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1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WQW</dc:creator>
  <cp:keywords/>
  <dc:description/>
  <cp:lastModifiedBy>Пользователь</cp:lastModifiedBy>
  <cp:revision>4</cp:revision>
  <dcterms:created xsi:type="dcterms:W3CDTF">2022-03-23T01:32:00Z</dcterms:created>
  <dcterms:modified xsi:type="dcterms:W3CDTF">2022-03-23T02:08:00Z</dcterms:modified>
</cp:coreProperties>
</file>