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E1" w:rsidRDefault="00D566E1" w:rsidP="00D566E1">
      <w:pPr>
        <w:jc w:val="center"/>
        <w:rPr>
          <w:b/>
        </w:rPr>
      </w:pPr>
      <w:r w:rsidRPr="00D566E1">
        <w:rPr>
          <w:b/>
        </w:rPr>
        <w:t>РОССИЙСКАЯ ФЕДЕРАЦИЯ</w:t>
      </w:r>
    </w:p>
    <w:p w:rsidR="00D566E1" w:rsidRDefault="00D566E1" w:rsidP="00D566E1">
      <w:pPr>
        <w:jc w:val="center"/>
        <w:rPr>
          <w:b/>
        </w:rPr>
      </w:pPr>
      <w:r w:rsidRPr="00D566E1">
        <w:rPr>
          <w:b/>
        </w:rPr>
        <w:t xml:space="preserve"> ИРКУТСКАЯ ОБЛАСТЬ</w:t>
      </w:r>
    </w:p>
    <w:p w:rsidR="00D566E1" w:rsidRDefault="00D566E1" w:rsidP="00D566E1">
      <w:pPr>
        <w:jc w:val="center"/>
        <w:rPr>
          <w:b/>
        </w:rPr>
      </w:pPr>
      <w:r w:rsidRPr="00D566E1">
        <w:rPr>
          <w:b/>
        </w:rPr>
        <w:t xml:space="preserve"> УСТЬ-УДИНСКИЙ РАЙОН</w:t>
      </w:r>
    </w:p>
    <w:p w:rsidR="00D566E1" w:rsidRDefault="00D566E1" w:rsidP="00D566E1">
      <w:pPr>
        <w:jc w:val="center"/>
        <w:rPr>
          <w:b/>
        </w:rPr>
      </w:pPr>
      <w:r w:rsidRPr="00D566E1">
        <w:rPr>
          <w:b/>
        </w:rPr>
        <w:t xml:space="preserve"> СРЕДНЕМУЙСКОЕ СЕЛЬСКОЕ ПОСЕЛЕНИЕ </w:t>
      </w:r>
    </w:p>
    <w:p w:rsidR="00C10667" w:rsidRDefault="00D566E1" w:rsidP="00D566E1">
      <w:pPr>
        <w:jc w:val="center"/>
        <w:rPr>
          <w:b/>
        </w:rPr>
      </w:pPr>
      <w:r w:rsidRPr="00D566E1">
        <w:rPr>
          <w:b/>
        </w:rPr>
        <w:t>ГЛАВА СЕЛЬСКОГО ПОСЕЛЕНИЯ</w:t>
      </w:r>
    </w:p>
    <w:p w:rsidR="00D566E1" w:rsidRPr="00D566E1" w:rsidRDefault="00D566E1" w:rsidP="00D566E1">
      <w:pPr>
        <w:jc w:val="center"/>
        <w:rPr>
          <w:b/>
        </w:rPr>
      </w:pPr>
    </w:p>
    <w:p w:rsidR="00D566E1" w:rsidRDefault="00D566E1" w:rsidP="00D566E1"/>
    <w:p w:rsidR="00D566E1" w:rsidRDefault="00D566E1" w:rsidP="00D566E1">
      <w:pPr>
        <w:jc w:val="center"/>
        <w:rPr>
          <w:b/>
        </w:rPr>
      </w:pPr>
      <w:r w:rsidRPr="00D566E1">
        <w:rPr>
          <w:b/>
        </w:rPr>
        <w:t>ПОСТАНОВЛЕНИЕ</w:t>
      </w:r>
    </w:p>
    <w:p w:rsidR="00D566E1" w:rsidRDefault="00D566E1" w:rsidP="00D566E1">
      <w:pPr>
        <w:jc w:val="center"/>
        <w:rPr>
          <w:b/>
        </w:rPr>
      </w:pPr>
    </w:p>
    <w:p w:rsidR="00D566E1" w:rsidRDefault="00AA7953" w:rsidP="00D566E1">
      <w:pPr>
        <w:jc w:val="both"/>
      </w:pPr>
      <w:r>
        <w:t>От «04» сентября</w:t>
      </w:r>
      <w:r w:rsidR="00D566E1">
        <w:t xml:space="preserve"> 2012 г.                                                                                                № </w:t>
      </w:r>
      <w:r>
        <w:t>23</w:t>
      </w:r>
    </w:p>
    <w:p w:rsidR="00D566E1" w:rsidRDefault="00D566E1" w:rsidP="00D566E1">
      <w:pPr>
        <w:jc w:val="center"/>
      </w:pPr>
    </w:p>
    <w:p w:rsidR="00D566E1" w:rsidRDefault="00D566E1" w:rsidP="00D566E1">
      <w:pPr>
        <w:jc w:val="center"/>
      </w:pPr>
    </w:p>
    <w:p w:rsidR="00D566E1" w:rsidRDefault="00D566E1" w:rsidP="00D566E1">
      <w:pPr>
        <w:jc w:val="center"/>
      </w:pPr>
      <w:r>
        <w:t>С. Средняя Муя</w:t>
      </w:r>
    </w:p>
    <w:p w:rsidR="00D566E1" w:rsidRDefault="00D566E1" w:rsidP="00D566E1">
      <w:pPr>
        <w:jc w:val="center"/>
      </w:pPr>
    </w:p>
    <w:p w:rsidR="00D566E1" w:rsidRDefault="00D566E1" w:rsidP="00A4145F">
      <w:r>
        <w:t>«</w:t>
      </w:r>
      <w:r w:rsidR="00AA7953">
        <w:t xml:space="preserve">Об утверждении Порядка проведения </w:t>
      </w:r>
      <w:proofErr w:type="spellStart"/>
      <w:r w:rsidR="00AA7953">
        <w:t>антикоррупционной</w:t>
      </w:r>
      <w:proofErr w:type="spellEnd"/>
      <w:r w:rsidR="00AA7953">
        <w:t xml:space="preserve"> экспертизы нормативно-правовых актов Среднемуйского муниципального образования</w:t>
      </w:r>
      <w:r>
        <w:t>»</w:t>
      </w:r>
    </w:p>
    <w:p w:rsidR="00A4145F" w:rsidRDefault="00A4145F" w:rsidP="00A4145F"/>
    <w:p w:rsidR="00A4145F" w:rsidRDefault="00A4145F" w:rsidP="00A4145F"/>
    <w:p w:rsidR="00A4145F" w:rsidRDefault="00AA7953" w:rsidP="00AA7953">
      <w:pPr>
        <w:jc w:val="both"/>
      </w:pPr>
      <w:r>
        <w:t xml:space="preserve">Руководствуясь пунктом 3 части 1 статьи 3 Федерального закона от 17.07.2009 года №172-ФЗ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правовых», постановлением Правительства Российской Федерации от 26.02.2010 №96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</w:t>
      </w:r>
    </w:p>
    <w:p w:rsidR="00AA7953" w:rsidRDefault="00AA7953" w:rsidP="00AA7953">
      <w:pPr>
        <w:jc w:val="both"/>
      </w:pPr>
    </w:p>
    <w:p w:rsidR="00A4145F" w:rsidRDefault="00A4145F" w:rsidP="00A4145F">
      <w:r>
        <w:t>ПОСТАНОВЛЯЮ:</w:t>
      </w:r>
    </w:p>
    <w:p w:rsidR="00A4145F" w:rsidRDefault="00A4145F" w:rsidP="00D566E1">
      <w:pPr>
        <w:jc w:val="center"/>
      </w:pPr>
    </w:p>
    <w:p w:rsidR="00865270" w:rsidRDefault="00A4145F" w:rsidP="00A4145F">
      <w:pPr>
        <w:pStyle w:val="a5"/>
        <w:numPr>
          <w:ilvl w:val="0"/>
          <w:numId w:val="1"/>
        </w:numPr>
        <w:jc w:val="both"/>
      </w:pPr>
      <w:r>
        <w:t xml:space="preserve">Утвердить </w:t>
      </w:r>
      <w:r w:rsidR="00AA7953">
        <w:t xml:space="preserve">прилагаемый Порядок проведения </w:t>
      </w:r>
      <w:proofErr w:type="spellStart"/>
      <w:r w:rsidR="00AA7953">
        <w:t>антикоррупционной</w:t>
      </w:r>
      <w:proofErr w:type="spellEnd"/>
      <w:r w:rsidR="00AA7953">
        <w:t xml:space="preserve"> экспертизы нормативно-правовых актов и проектов муниципальных нормативных правовых актов органами местного самоуправления</w:t>
      </w:r>
      <w:r w:rsidR="00865270">
        <w:t xml:space="preserve"> </w:t>
      </w:r>
      <w:r w:rsidR="00AA7953">
        <w:t xml:space="preserve">Среднемуйского муниципального образования </w:t>
      </w:r>
      <w:r w:rsidR="00865270">
        <w:t>в администрации Среднемуйского муниципального образования.</w:t>
      </w:r>
    </w:p>
    <w:p w:rsidR="00A4145F" w:rsidRDefault="00A4145F" w:rsidP="00865270">
      <w:pPr>
        <w:pStyle w:val="a5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65270" w:rsidRDefault="00865270" w:rsidP="00865270">
      <w:pPr>
        <w:pStyle w:val="a5"/>
        <w:numPr>
          <w:ilvl w:val="0"/>
          <w:numId w:val="2"/>
        </w:numPr>
        <w:jc w:val="both"/>
      </w:pPr>
      <w:r>
        <w:t>Опубликовать настоящее постановление в информационном бюллетене «</w:t>
      </w:r>
      <w:proofErr w:type="spellStart"/>
      <w:r>
        <w:t>Среднемуйский</w:t>
      </w:r>
      <w:proofErr w:type="spellEnd"/>
      <w:r>
        <w:t xml:space="preserve"> вестник».</w:t>
      </w:r>
    </w:p>
    <w:p w:rsidR="00865270" w:rsidRDefault="00865270" w:rsidP="00865270">
      <w:pPr>
        <w:pStyle w:val="a5"/>
        <w:numPr>
          <w:ilvl w:val="0"/>
          <w:numId w:val="2"/>
        </w:numPr>
        <w:jc w:val="both"/>
      </w:pPr>
      <w:r>
        <w:t>Настоящее постановление вступает в силу с момента его подписания.</w:t>
      </w:r>
    </w:p>
    <w:p w:rsidR="00A4145F" w:rsidRDefault="00A4145F" w:rsidP="00A4145F">
      <w:pPr>
        <w:pStyle w:val="a5"/>
      </w:pPr>
    </w:p>
    <w:p w:rsidR="00A4145F" w:rsidRDefault="00A4145F" w:rsidP="00A4145F">
      <w:pPr>
        <w:pStyle w:val="a5"/>
      </w:pPr>
    </w:p>
    <w:p w:rsidR="00A4145F" w:rsidRDefault="00A4145F" w:rsidP="00A4145F">
      <w:pPr>
        <w:pStyle w:val="a5"/>
      </w:pPr>
    </w:p>
    <w:p w:rsidR="00A4145F" w:rsidRDefault="00A4145F" w:rsidP="00A4145F">
      <w:pPr>
        <w:pStyle w:val="a5"/>
      </w:pPr>
    </w:p>
    <w:p w:rsidR="00A4145F" w:rsidRDefault="00A4145F" w:rsidP="00A4145F">
      <w:pPr>
        <w:pStyle w:val="a5"/>
      </w:pPr>
    </w:p>
    <w:p w:rsidR="00A4145F" w:rsidRDefault="00A4145F" w:rsidP="00A4145F">
      <w:pPr>
        <w:pStyle w:val="a5"/>
      </w:pPr>
      <w:r>
        <w:t>Глава Среднемуйского</w:t>
      </w:r>
    </w:p>
    <w:p w:rsidR="00A4145F" w:rsidRPr="00D566E1" w:rsidRDefault="00A4145F" w:rsidP="00A4145F">
      <w:pPr>
        <w:pStyle w:val="a5"/>
      </w:pPr>
      <w:r>
        <w:t xml:space="preserve"> сельского поселения                                                                     А.А. Лифа</w:t>
      </w:r>
    </w:p>
    <w:sectPr w:rsidR="00A4145F" w:rsidRPr="00D566E1" w:rsidSect="00D5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0BE"/>
    <w:multiLevelType w:val="hybridMultilevel"/>
    <w:tmpl w:val="D2603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A76BC"/>
    <w:multiLevelType w:val="hybridMultilevel"/>
    <w:tmpl w:val="57D0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6904"/>
    <w:rsid w:val="0009011E"/>
    <w:rsid w:val="00792F71"/>
    <w:rsid w:val="008601BA"/>
    <w:rsid w:val="00865270"/>
    <w:rsid w:val="008D6904"/>
    <w:rsid w:val="00942768"/>
    <w:rsid w:val="00A4145F"/>
    <w:rsid w:val="00AA7953"/>
    <w:rsid w:val="00C10667"/>
    <w:rsid w:val="00C13D72"/>
    <w:rsid w:val="00CD4BB6"/>
    <w:rsid w:val="00D5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9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6904"/>
  </w:style>
  <w:style w:type="character" w:customStyle="1" w:styleId="wmi-callto">
    <w:name w:val="wmi-callto"/>
    <w:basedOn w:val="a0"/>
    <w:rsid w:val="008D6904"/>
  </w:style>
  <w:style w:type="character" w:styleId="a4">
    <w:name w:val="Strong"/>
    <w:basedOn w:val="a0"/>
    <w:uiPriority w:val="22"/>
    <w:qFormat/>
    <w:rsid w:val="008D6904"/>
    <w:rPr>
      <w:b/>
      <w:bCs/>
    </w:rPr>
  </w:style>
  <w:style w:type="paragraph" w:customStyle="1" w:styleId="ConsPlusNormal">
    <w:name w:val="ConsPlusNormal"/>
    <w:uiPriority w:val="99"/>
    <w:rsid w:val="00CD4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4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41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2012-10-21T23:17:00Z</cp:lastPrinted>
  <dcterms:created xsi:type="dcterms:W3CDTF">2012-10-21T23:17:00Z</dcterms:created>
  <dcterms:modified xsi:type="dcterms:W3CDTF">2012-10-25T00:16:00Z</dcterms:modified>
</cp:coreProperties>
</file>