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8F5B" w14:textId="77777777" w:rsidR="00D15932" w:rsidRDefault="00D15932" w:rsidP="00D159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1F0F882E" w14:textId="77777777" w:rsidR="00D15932" w:rsidRDefault="00D15932" w:rsidP="00D159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ИРКУТСКАЯ ОБЛАСТЬ</w:t>
      </w:r>
    </w:p>
    <w:p w14:paraId="31E80954" w14:textId="77777777" w:rsidR="00D15932" w:rsidRDefault="00D15932" w:rsidP="00D159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УСТЬ-УДИНСКИЙ РАЙОН </w:t>
      </w:r>
    </w:p>
    <w:p w14:paraId="2DBAB355" w14:textId="77777777" w:rsidR="00D15932" w:rsidRDefault="00D15932" w:rsidP="00D159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14:paraId="6E7E9938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СРЕДНЕМУЙСКОГО МУНИЦИПАЛЬНОГО ОБРАЗОВАНИЯ</w:t>
      </w:r>
    </w:p>
    <w:p w14:paraId="09C8F547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6690D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A903C5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0273B5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1E1DCA1C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F6877" w14:textId="749A2AE3" w:rsidR="00D15932" w:rsidRDefault="00747CCF" w:rsidP="00D1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03 » октября  2024</w:t>
      </w:r>
      <w:r w:rsidR="00D1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74BF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50B78455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Средняя Муя</w:t>
      </w:r>
    </w:p>
    <w:p w14:paraId="2B5C8852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68AA8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конкурса на право</w:t>
      </w:r>
    </w:p>
    <w:p w14:paraId="026212D8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концессионного соглашения</w:t>
      </w:r>
    </w:p>
    <w:p w14:paraId="0779AAB6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объектов водоснабжения,</w:t>
      </w:r>
    </w:p>
    <w:p w14:paraId="6196AB1C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Среднемуйского</w:t>
      </w:r>
    </w:p>
    <w:p w14:paraId="6C2F3B55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образования Усть-Удинского </w:t>
      </w:r>
    </w:p>
    <w:p w14:paraId="6B042B8E" w14:textId="77777777" w:rsidR="00D15932" w:rsidRDefault="00D15932" w:rsidP="00D159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района Иркутской области</w:t>
      </w:r>
    </w:p>
    <w:p w14:paraId="1A07D435" w14:textId="77777777" w:rsidR="00D15932" w:rsidRDefault="00D15932" w:rsidP="00D159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C534" w14:textId="77777777" w:rsidR="00D15932" w:rsidRDefault="00D15932" w:rsidP="00D15932">
      <w:pPr>
        <w:pStyle w:val="1"/>
        <w:spacing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В соответствии с Федеральным законом от 21 июля 2005 года № 115 – ФЗ «О концессионных соглашениях», </w:t>
      </w:r>
      <w:hyperlink r:id="rId4" w:history="1">
        <w:r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u w:val="none"/>
            <w:lang w:eastAsia="ru-RU"/>
          </w:rPr>
          <w:t>Федеральным законом от 26 июля 2006 г. N 135-ФЗ</w:t>
        </w:r>
        <w:r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u w:val="none"/>
            <w:lang w:eastAsia="ru-RU"/>
          </w:rPr>
          <w:t>"О защите конкуренции"</w:t>
        </w:r>
      </w:hyperlink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u w:val="none"/>
            <w:lang w:eastAsia="ru-RU"/>
          </w:rPr>
          <w:t>Федеральным законом от 7 декабря 2011 г. N 416-ФЗ</w:t>
        </w:r>
        <w:r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  <w:u w:val="none"/>
            <w:lang w:eastAsia="ru-RU"/>
          </w:rPr>
          <w:t>"О водоснабжении и водоотведении"</w:t>
        </w:r>
      </w:hyperlink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</w:p>
    <w:p w14:paraId="69EE2E76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94526" w14:textId="77777777" w:rsidR="00D15932" w:rsidRDefault="00D15932" w:rsidP="00D1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545EAC4E" w14:textId="77777777" w:rsidR="00D15932" w:rsidRDefault="00D15932" w:rsidP="00D159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FC95" w14:textId="77777777" w:rsidR="00D15932" w:rsidRDefault="00D15932" w:rsidP="00D1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Заключить концессионное соглашение в отношении муниципального имущества водоснабжения администрации Среднемуйского муниципального образования (далее - Концессионное соглашение) путем проведения открытого конкурса на право заключения концессионного соглашения (далее - Конкурс);</w:t>
      </w:r>
    </w:p>
    <w:p w14:paraId="0D5ACE94" w14:textId="77777777" w:rsidR="00D15932" w:rsidRDefault="00D15932" w:rsidP="00D1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проведения открытого конкурса на право заключения концессионного соглашения утвердить:</w:t>
      </w:r>
    </w:p>
    <w:p w14:paraId="6FB3AD33" w14:textId="77777777" w:rsidR="00D15932" w:rsidRDefault="00D15932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Конкурсную документацию по проведению открытого конкурса на право заключения концессионного соглашения в отношении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объектов водоснабжения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Усть-Удинского района Иркутской области согласно приложению 1;</w:t>
      </w:r>
    </w:p>
    <w:p w14:paraId="5B086886" w14:textId="77777777" w:rsidR="00D15932" w:rsidRDefault="00D15932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конкурсной комиссии по проведению открытого конкурса согласно приложению 2.</w:t>
      </w:r>
    </w:p>
    <w:p w14:paraId="6C9EC534" w14:textId="77777777" w:rsidR="00D15932" w:rsidRDefault="00D15932" w:rsidP="00D1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среднемуйское.рф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информационном бюллетени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</w:p>
    <w:p w14:paraId="220044A4" w14:textId="77777777" w:rsidR="00D15932" w:rsidRDefault="00D15932" w:rsidP="00D1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постановления оставляю за собой.</w:t>
      </w:r>
    </w:p>
    <w:p w14:paraId="7F561F04" w14:textId="77777777" w:rsidR="00D15932" w:rsidRDefault="00D15932" w:rsidP="00D1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0DBAF" w14:textId="77777777" w:rsidR="00D15932" w:rsidRDefault="00D15932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88C89" w14:textId="77777777" w:rsidR="00D15932" w:rsidRDefault="00D15932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433F1" w14:textId="77777777" w:rsidR="00D15932" w:rsidRDefault="00D15932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98C07" w14:textId="77777777" w:rsidR="00D15932" w:rsidRDefault="00747CCF" w:rsidP="00D1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</w:t>
      </w:r>
      <w:r w:rsidR="00D1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Среднемуйского</w:t>
      </w:r>
    </w:p>
    <w:p w14:paraId="5C2DBC76" w14:textId="77777777" w:rsidR="00D15932" w:rsidRDefault="00747CCF" w:rsidP="00D15932">
      <w:pPr>
        <w:tabs>
          <w:tab w:val="left" w:pos="7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D1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Н.Н.Кустова</w:t>
      </w:r>
    </w:p>
    <w:p w14:paraId="61A3E57D" w14:textId="77777777" w:rsidR="00D15932" w:rsidRDefault="00D15932" w:rsidP="00D15932">
      <w:pPr>
        <w:tabs>
          <w:tab w:val="left" w:pos="7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7D874" w14:textId="77777777" w:rsidR="00D15932" w:rsidRDefault="00D15932" w:rsidP="00D15932">
      <w:pPr>
        <w:tabs>
          <w:tab w:val="left" w:pos="7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7D77F" w14:textId="77777777" w:rsidR="00D15932" w:rsidRDefault="00D15932" w:rsidP="00D15932">
      <w:pPr>
        <w:tabs>
          <w:tab w:val="left" w:pos="7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2F88D" w14:textId="77777777" w:rsidR="00D15932" w:rsidRDefault="00D15932" w:rsidP="00D15932">
      <w:pPr>
        <w:tabs>
          <w:tab w:val="left" w:pos="7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63C1F" w14:textId="77777777" w:rsidR="00D15932" w:rsidRDefault="00D15932" w:rsidP="00D15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15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73BD57B0" w14:textId="77777777" w:rsidR="000947AD" w:rsidRDefault="000947AD"/>
    <w:sectPr w:rsidR="000947AD" w:rsidSect="000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32"/>
    <w:rsid w:val="00074BFD"/>
    <w:rsid w:val="000947AD"/>
    <w:rsid w:val="00747CCF"/>
    <w:rsid w:val="00D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13DD"/>
  <w15:docId w15:val="{FF366F31-8149-44EF-ACF3-38D939E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32"/>
  </w:style>
  <w:style w:type="paragraph" w:styleId="1">
    <w:name w:val="heading 1"/>
    <w:basedOn w:val="a"/>
    <w:next w:val="a"/>
    <w:link w:val="10"/>
    <w:uiPriority w:val="9"/>
    <w:qFormat/>
    <w:rsid w:val="00D15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1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ivo.garant.ru/document?id=70003066&amp;sub=0" TargetMode="External"/><Relationship Id="rId4" Type="http://schemas.openxmlformats.org/officeDocument/2006/relationships/hyperlink" Target="http://ivo.garant.ru/document?id=120485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Муя</dc:creator>
  <cp:keywords/>
  <dc:description/>
  <cp:lastModifiedBy>user</cp:lastModifiedBy>
  <cp:revision>4</cp:revision>
  <dcterms:created xsi:type="dcterms:W3CDTF">2023-03-27T03:20:00Z</dcterms:created>
  <dcterms:modified xsi:type="dcterms:W3CDTF">2024-10-17T08:17:00Z</dcterms:modified>
</cp:coreProperties>
</file>