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84" w:rsidRPr="003B438D" w:rsidRDefault="003B438D" w:rsidP="00E57384">
      <w:pPr>
        <w:jc w:val="center"/>
        <w:rPr>
          <w:rFonts w:ascii="Arial" w:hAnsi="Arial" w:cs="Arial"/>
          <w:b/>
          <w:sz w:val="32"/>
          <w:szCs w:val="32"/>
        </w:rPr>
      </w:pPr>
      <w:r w:rsidRPr="003B438D">
        <w:rPr>
          <w:rFonts w:ascii="Arial" w:hAnsi="Arial" w:cs="Arial"/>
          <w:b/>
          <w:sz w:val="32"/>
          <w:szCs w:val="32"/>
        </w:rPr>
        <w:t>13.11.2020г. №29</w:t>
      </w:r>
    </w:p>
    <w:p w:rsidR="00E57384" w:rsidRDefault="00E57384" w:rsidP="00E57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7384" w:rsidRDefault="00E57384" w:rsidP="00E57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57384" w:rsidRDefault="00E57384" w:rsidP="00E57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РАЙОН</w:t>
      </w:r>
    </w:p>
    <w:p w:rsidR="00E57384" w:rsidRDefault="00E57384" w:rsidP="00E57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57384" w:rsidRDefault="00E57384" w:rsidP="00E57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СРЕДНЕМУЙСКОГО МУНИЦИПАЛЬНОГО ОБРАЗОВАНИЯ</w:t>
      </w:r>
    </w:p>
    <w:p w:rsidR="00602673" w:rsidRDefault="00E57384" w:rsidP="00E57384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2673" w:rsidRDefault="00602673">
      <w:pPr>
        <w:rPr>
          <w:sz w:val="8"/>
        </w:rPr>
      </w:pPr>
    </w:p>
    <w:p w:rsidR="00602673" w:rsidRDefault="00602673">
      <w:pPr>
        <w:rPr>
          <w:sz w:val="8"/>
        </w:rPr>
      </w:pPr>
    </w:p>
    <w:p w:rsidR="00E57384" w:rsidRPr="00E57384" w:rsidRDefault="00E57384" w:rsidP="00E573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7384">
        <w:rPr>
          <w:rFonts w:ascii="Arial" w:hAnsi="Arial" w:cs="Arial"/>
          <w:b/>
          <w:bCs/>
          <w:sz w:val="32"/>
          <w:szCs w:val="32"/>
        </w:rPr>
        <w:t>ОБ УТВЕРЖДЕНИИ ОСНОВНЫХ НАПРАВЛЕНИЙ  НАЛОГОВОЙ ПОЛИТИКИ СРЕДНЕМУЙСКОГО СЕЛЬСКОГО ПОСЕЛЕНИЯ НА 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E57384">
        <w:rPr>
          <w:rFonts w:ascii="Arial" w:hAnsi="Arial" w:cs="Arial"/>
          <w:b/>
          <w:bCs/>
          <w:sz w:val="32"/>
          <w:szCs w:val="32"/>
        </w:rPr>
        <w:t>-202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E57384">
        <w:rPr>
          <w:rFonts w:ascii="Arial" w:hAnsi="Arial" w:cs="Arial"/>
          <w:b/>
          <w:bCs/>
          <w:sz w:val="32"/>
          <w:szCs w:val="32"/>
        </w:rPr>
        <w:t xml:space="preserve"> ГГ.</w:t>
      </w:r>
    </w:p>
    <w:p w:rsidR="00602673" w:rsidRDefault="00602673">
      <w:r>
        <w:rPr>
          <w:sz w:val="28"/>
        </w:rPr>
        <w:t xml:space="preserve"> </w:t>
      </w:r>
    </w:p>
    <w:p w:rsidR="00602673" w:rsidRDefault="00602673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602673" w:rsidRPr="000916AF" w:rsidRDefault="00602673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0916AF">
        <w:rPr>
          <w:sz w:val="24"/>
          <w:szCs w:val="24"/>
        </w:rPr>
        <w:t xml:space="preserve">В целях разработки проекта бюджета </w:t>
      </w:r>
      <w:proofErr w:type="spellStart"/>
      <w:r w:rsidRPr="000916AF">
        <w:rPr>
          <w:sz w:val="24"/>
          <w:szCs w:val="24"/>
        </w:rPr>
        <w:t>Среднемуйс</w:t>
      </w:r>
      <w:r w:rsidR="009042D2" w:rsidRPr="000916AF">
        <w:rPr>
          <w:sz w:val="24"/>
          <w:szCs w:val="24"/>
        </w:rPr>
        <w:t>кого</w:t>
      </w:r>
      <w:proofErr w:type="spellEnd"/>
      <w:r w:rsidR="009042D2" w:rsidRPr="000916AF">
        <w:rPr>
          <w:sz w:val="24"/>
          <w:szCs w:val="24"/>
        </w:rPr>
        <w:t xml:space="preserve"> сельского поселения на 20</w:t>
      </w:r>
      <w:r w:rsidR="002E64CA" w:rsidRPr="000916AF">
        <w:rPr>
          <w:sz w:val="24"/>
          <w:szCs w:val="24"/>
        </w:rPr>
        <w:t>2</w:t>
      </w:r>
      <w:r w:rsidR="00E57384" w:rsidRPr="000916AF">
        <w:rPr>
          <w:sz w:val="24"/>
          <w:szCs w:val="24"/>
        </w:rPr>
        <w:t>1</w:t>
      </w:r>
      <w:r w:rsidRPr="000916AF">
        <w:rPr>
          <w:sz w:val="24"/>
          <w:szCs w:val="24"/>
        </w:rPr>
        <w:t xml:space="preserve"> год и среднесрочного </w:t>
      </w:r>
      <w:r w:rsidR="009042D2" w:rsidRPr="000916AF">
        <w:rPr>
          <w:sz w:val="24"/>
          <w:szCs w:val="24"/>
        </w:rPr>
        <w:t>финансового плана на 202</w:t>
      </w:r>
      <w:r w:rsidR="00E57384" w:rsidRPr="000916AF">
        <w:rPr>
          <w:sz w:val="24"/>
          <w:szCs w:val="24"/>
        </w:rPr>
        <w:t>2</w:t>
      </w:r>
      <w:r w:rsidR="009042D2" w:rsidRPr="000916AF">
        <w:rPr>
          <w:sz w:val="24"/>
          <w:szCs w:val="24"/>
        </w:rPr>
        <w:t xml:space="preserve"> – 202</w:t>
      </w:r>
      <w:r w:rsidR="00E57384" w:rsidRPr="000916AF">
        <w:rPr>
          <w:sz w:val="24"/>
          <w:szCs w:val="24"/>
        </w:rPr>
        <w:t xml:space="preserve">3 </w:t>
      </w:r>
      <w:r w:rsidRPr="000916AF">
        <w:rPr>
          <w:sz w:val="24"/>
          <w:szCs w:val="24"/>
        </w:rPr>
        <w:t xml:space="preserve">годы, руководствуясь </w:t>
      </w:r>
      <w:proofErr w:type="spellStart"/>
      <w:r w:rsidRPr="000916AF">
        <w:rPr>
          <w:sz w:val="24"/>
          <w:szCs w:val="24"/>
        </w:rPr>
        <w:t>ст.ст</w:t>
      </w:r>
      <w:proofErr w:type="spellEnd"/>
      <w:r w:rsidRPr="000916AF">
        <w:rPr>
          <w:sz w:val="24"/>
          <w:szCs w:val="24"/>
        </w:rPr>
        <w:t>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Устав</w:t>
      </w:r>
      <w:r w:rsidR="00E57384" w:rsidRPr="000916AF">
        <w:rPr>
          <w:sz w:val="24"/>
          <w:szCs w:val="24"/>
        </w:rPr>
        <w:t>ом</w:t>
      </w:r>
      <w:r w:rsidRPr="000916AF">
        <w:rPr>
          <w:sz w:val="24"/>
          <w:szCs w:val="24"/>
        </w:rPr>
        <w:t xml:space="preserve"> </w:t>
      </w:r>
      <w:proofErr w:type="spellStart"/>
      <w:r w:rsidRPr="000916AF">
        <w:rPr>
          <w:sz w:val="24"/>
          <w:szCs w:val="24"/>
        </w:rPr>
        <w:t>Среднемуйс</w:t>
      </w:r>
      <w:r w:rsidR="00E57384" w:rsidRPr="000916AF">
        <w:rPr>
          <w:sz w:val="24"/>
          <w:szCs w:val="24"/>
        </w:rPr>
        <w:t>кого</w:t>
      </w:r>
      <w:proofErr w:type="spellEnd"/>
      <w:r w:rsidR="00E57384" w:rsidRPr="000916AF">
        <w:rPr>
          <w:sz w:val="24"/>
          <w:szCs w:val="24"/>
        </w:rPr>
        <w:t xml:space="preserve"> муниципального образования</w:t>
      </w:r>
      <w:r w:rsidRPr="000916AF">
        <w:rPr>
          <w:sz w:val="24"/>
          <w:szCs w:val="24"/>
        </w:rPr>
        <w:t xml:space="preserve">   </w:t>
      </w:r>
    </w:p>
    <w:p w:rsidR="00602673" w:rsidRDefault="00602673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602673" w:rsidRPr="000916AF" w:rsidRDefault="00602673">
      <w:pPr>
        <w:pStyle w:val="ConsNormal"/>
        <w:widowControl/>
        <w:tabs>
          <w:tab w:val="left" w:pos="720"/>
        </w:tabs>
        <w:ind w:right="0" w:firstLine="540"/>
        <w:jc w:val="center"/>
        <w:rPr>
          <w:b/>
          <w:sz w:val="30"/>
          <w:szCs w:val="30"/>
        </w:rPr>
      </w:pPr>
      <w:r w:rsidRPr="000916AF">
        <w:rPr>
          <w:b/>
          <w:sz w:val="30"/>
          <w:szCs w:val="30"/>
        </w:rPr>
        <w:t>ПОСТАНОВЛЯЕТ:</w:t>
      </w:r>
    </w:p>
    <w:p w:rsidR="00602673" w:rsidRPr="000916AF" w:rsidRDefault="00602673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02673" w:rsidRPr="000916AF" w:rsidRDefault="00602673">
      <w:pPr>
        <w:pStyle w:val="ConsNormal"/>
        <w:widowControl/>
        <w:numPr>
          <w:ilvl w:val="0"/>
          <w:numId w:val="2"/>
        </w:numPr>
        <w:ind w:left="0" w:right="0" w:firstLine="720"/>
        <w:jc w:val="both"/>
        <w:rPr>
          <w:sz w:val="24"/>
          <w:szCs w:val="24"/>
        </w:rPr>
      </w:pPr>
      <w:r w:rsidRPr="000916AF">
        <w:rPr>
          <w:sz w:val="24"/>
          <w:szCs w:val="24"/>
        </w:rPr>
        <w:t xml:space="preserve">Утвердить Основные направления налоговой политики </w:t>
      </w:r>
      <w:proofErr w:type="spellStart"/>
      <w:r w:rsidRPr="000916AF">
        <w:rPr>
          <w:sz w:val="24"/>
          <w:szCs w:val="24"/>
        </w:rPr>
        <w:t>Среднемуйского</w:t>
      </w:r>
      <w:proofErr w:type="spellEnd"/>
      <w:r w:rsidRPr="000916AF">
        <w:rPr>
          <w:sz w:val="24"/>
          <w:szCs w:val="24"/>
        </w:rPr>
        <w:t xml:space="preserve"> сельск</w:t>
      </w:r>
      <w:r w:rsidR="009042D2" w:rsidRPr="000916AF">
        <w:rPr>
          <w:sz w:val="24"/>
          <w:szCs w:val="24"/>
        </w:rPr>
        <w:t>ого поселения на 20</w:t>
      </w:r>
      <w:r w:rsidR="002E64CA" w:rsidRPr="000916AF">
        <w:rPr>
          <w:sz w:val="24"/>
          <w:szCs w:val="24"/>
        </w:rPr>
        <w:t>2</w:t>
      </w:r>
      <w:r w:rsidR="00E57384" w:rsidRPr="000916AF">
        <w:rPr>
          <w:sz w:val="24"/>
          <w:szCs w:val="24"/>
        </w:rPr>
        <w:t>1</w:t>
      </w:r>
      <w:r w:rsidR="009042D2" w:rsidRPr="000916AF">
        <w:rPr>
          <w:sz w:val="24"/>
          <w:szCs w:val="24"/>
        </w:rPr>
        <w:t>-202</w:t>
      </w:r>
      <w:r w:rsidR="00E57384" w:rsidRPr="000916AF">
        <w:rPr>
          <w:sz w:val="24"/>
          <w:szCs w:val="24"/>
        </w:rPr>
        <w:t>3</w:t>
      </w:r>
      <w:r w:rsidRPr="000916AF">
        <w:rPr>
          <w:sz w:val="24"/>
          <w:szCs w:val="24"/>
        </w:rPr>
        <w:t xml:space="preserve"> гг. (Приложение).</w:t>
      </w:r>
    </w:p>
    <w:p w:rsidR="00602673" w:rsidRPr="000916AF" w:rsidRDefault="00602673">
      <w:pPr>
        <w:pStyle w:val="ConsNormal"/>
        <w:widowControl/>
        <w:numPr>
          <w:ilvl w:val="0"/>
          <w:numId w:val="2"/>
        </w:numPr>
        <w:ind w:left="0" w:right="0" w:firstLine="720"/>
        <w:jc w:val="both"/>
        <w:rPr>
          <w:sz w:val="24"/>
          <w:szCs w:val="24"/>
        </w:rPr>
      </w:pPr>
      <w:r w:rsidRPr="000916AF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0916AF">
        <w:rPr>
          <w:sz w:val="24"/>
          <w:szCs w:val="24"/>
        </w:rPr>
        <w:t>с даты</w:t>
      </w:r>
      <w:proofErr w:type="gramEnd"/>
      <w:r w:rsidRPr="000916AF">
        <w:rPr>
          <w:sz w:val="24"/>
          <w:szCs w:val="24"/>
        </w:rPr>
        <w:t xml:space="preserve"> </w:t>
      </w:r>
      <w:r w:rsidR="00E57384" w:rsidRPr="000916AF">
        <w:rPr>
          <w:sz w:val="24"/>
          <w:szCs w:val="24"/>
        </w:rPr>
        <w:t xml:space="preserve">его </w:t>
      </w:r>
      <w:r w:rsidRPr="000916AF">
        <w:rPr>
          <w:sz w:val="24"/>
          <w:szCs w:val="24"/>
        </w:rPr>
        <w:t>подписания.</w:t>
      </w:r>
    </w:p>
    <w:p w:rsidR="00602673" w:rsidRPr="000916AF" w:rsidRDefault="00602673" w:rsidP="00E57384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916AF">
        <w:rPr>
          <w:rFonts w:ascii="Arial" w:hAnsi="Arial" w:cs="Arial"/>
          <w:sz w:val="24"/>
          <w:szCs w:val="24"/>
        </w:rPr>
        <w:t xml:space="preserve">     Опубликовать настоящее Постановление </w:t>
      </w:r>
      <w:r w:rsidRPr="000916AF">
        <w:rPr>
          <w:rFonts w:ascii="Arial" w:hAnsi="Arial" w:cs="Arial"/>
          <w:bCs/>
          <w:sz w:val="24"/>
          <w:szCs w:val="24"/>
        </w:rPr>
        <w:t>в газете «</w:t>
      </w:r>
      <w:proofErr w:type="spellStart"/>
      <w:r w:rsidRPr="000916AF">
        <w:rPr>
          <w:rFonts w:ascii="Arial" w:hAnsi="Arial" w:cs="Arial"/>
          <w:bCs/>
          <w:sz w:val="24"/>
          <w:szCs w:val="24"/>
        </w:rPr>
        <w:t>Среднемуйский</w:t>
      </w:r>
      <w:proofErr w:type="spellEnd"/>
      <w:r w:rsidRPr="000916AF">
        <w:rPr>
          <w:rFonts w:ascii="Arial" w:hAnsi="Arial" w:cs="Arial"/>
          <w:bCs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0916AF">
        <w:rPr>
          <w:rFonts w:ascii="Arial" w:hAnsi="Arial" w:cs="Arial"/>
          <w:bCs/>
          <w:sz w:val="24"/>
          <w:szCs w:val="24"/>
        </w:rPr>
        <w:t>Среднемуйского</w:t>
      </w:r>
      <w:proofErr w:type="spellEnd"/>
      <w:r w:rsidRPr="000916AF">
        <w:rPr>
          <w:rFonts w:ascii="Arial" w:hAnsi="Arial" w:cs="Arial"/>
          <w:bCs/>
          <w:sz w:val="24"/>
          <w:szCs w:val="24"/>
        </w:rPr>
        <w:t xml:space="preserve"> сельского поселения в информационно - коммуникационной сети «Интернет».</w:t>
      </w:r>
    </w:p>
    <w:p w:rsidR="00602673" w:rsidRPr="000916AF" w:rsidRDefault="00602673">
      <w:pPr>
        <w:pStyle w:val="ConsNormal"/>
        <w:widowControl/>
        <w:numPr>
          <w:ilvl w:val="0"/>
          <w:numId w:val="2"/>
        </w:numPr>
        <w:ind w:left="0" w:right="0" w:firstLine="720"/>
        <w:jc w:val="both"/>
        <w:rPr>
          <w:sz w:val="24"/>
          <w:szCs w:val="24"/>
        </w:rPr>
      </w:pPr>
      <w:proofErr w:type="gramStart"/>
      <w:r w:rsidRPr="000916AF">
        <w:rPr>
          <w:sz w:val="24"/>
          <w:szCs w:val="24"/>
        </w:rPr>
        <w:t>Контроль за</w:t>
      </w:r>
      <w:proofErr w:type="gramEnd"/>
      <w:r w:rsidRPr="000916A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02673" w:rsidRPr="000916AF" w:rsidRDefault="00602673">
      <w:pPr>
        <w:pStyle w:val="ConsNormal"/>
        <w:widowControl/>
        <w:ind w:left="615" w:right="0" w:firstLine="0"/>
        <w:jc w:val="both"/>
        <w:rPr>
          <w:sz w:val="24"/>
          <w:szCs w:val="24"/>
        </w:rPr>
      </w:pPr>
    </w:p>
    <w:p w:rsidR="00602673" w:rsidRPr="000916AF" w:rsidRDefault="00602673" w:rsidP="00E57384">
      <w:pPr>
        <w:pStyle w:val="ConsNormal"/>
        <w:widowControl/>
        <w:ind w:right="0" w:firstLine="0"/>
        <w:rPr>
          <w:i/>
          <w:sz w:val="24"/>
          <w:szCs w:val="24"/>
        </w:rPr>
      </w:pPr>
    </w:p>
    <w:p w:rsidR="00602673" w:rsidRPr="000916AF" w:rsidRDefault="00602673">
      <w:pPr>
        <w:pStyle w:val="ConsNormal"/>
        <w:widowControl/>
        <w:ind w:right="0" w:firstLine="0"/>
        <w:rPr>
          <w:sz w:val="24"/>
          <w:szCs w:val="24"/>
        </w:rPr>
      </w:pPr>
      <w:r w:rsidRPr="000916AF">
        <w:rPr>
          <w:sz w:val="24"/>
          <w:szCs w:val="24"/>
        </w:rPr>
        <w:t xml:space="preserve">Глава </w:t>
      </w:r>
      <w:proofErr w:type="spellStart"/>
      <w:r w:rsidRPr="000916AF">
        <w:rPr>
          <w:sz w:val="24"/>
          <w:szCs w:val="24"/>
        </w:rPr>
        <w:t>Среднемуйского</w:t>
      </w:r>
      <w:proofErr w:type="spellEnd"/>
      <w:r w:rsidRPr="000916AF">
        <w:rPr>
          <w:sz w:val="24"/>
          <w:szCs w:val="24"/>
        </w:rPr>
        <w:t xml:space="preserve"> </w:t>
      </w:r>
      <w:proofErr w:type="gramStart"/>
      <w:r w:rsidRPr="000916AF">
        <w:rPr>
          <w:sz w:val="24"/>
          <w:szCs w:val="24"/>
        </w:rPr>
        <w:t>сельского</w:t>
      </w:r>
      <w:proofErr w:type="gramEnd"/>
      <w:r w:rsidRPr="000916AF">
        <w:rPr>
          <w:sz w:val="24"/>
          <w:szCs w:val="24"/>
        </w:rPr>
        <w:t xml:space="preserve"> </w:t>
      </w:r>
    </w:p>
    <w:p w:rsidR="00602673" w:rsidRDefault="0060267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 w:rsidRPr="000916AF">
        <w:rPr>
          <w:sz w:val="24"/>
          <w:szCs w:val="24"/>
        </w:rPr>
        <w:t>поселения</w:t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</w:r>
      <w:r w:rsidRPr="000916AF">
        <w:rPr>
          <w:sz w:val="24"/>
          <w:szCs w:val="24"/>
        </w:rPr>
        <w:tab/>
        <w:t>А.А.Лифа</w:t>
      </w:r>
      <w:r>
        <w:rPr>
          <w:rFonts w:ascii="Times New Roman" w:hAnsi="Times New Roman" w:cs="Times New Roman"/>
          <w:sz w:val="28"/>
        </w:rPr>
        <w:t xml:space="preserve">              </w:t>
      </w:r>
    </w:p>
    <w:p w:rsidR="00602673" w:rsidRDefault="0060267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602673" w:rsidRDefault="0060267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602673" w:rsidRDefault="0060267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B438D" w:rsidRDefault="003B438D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B438D" w:rsidRDefault="003B438D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B438D" w:rsidRDefault="003B438D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B438D" w:rsidRDefault="003B438D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B438D" w:rsidRDefault="003B438D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B438D" w:rsidRDefault="003B438D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916AF" w:rsidRDefault="000916AF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916AF" w:rsidRDefault="000916AF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916AF" w:rsidRDefault="000916AF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916AF" w:rsidRDefault="000916AF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916AF" w:rsidRDefault="000916AF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02673" w:rsidRDefault="002E64CA" w:rsidP="002E64C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602673" w:rsidRDefault="00602673" w:rsidP="002E64C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602673" w:rsidRDefault="00602673" w:rsidP="002E64C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Среднемуйского</w:t>
      </w:r>
      <w:proofErr w:type="spellEnd"/>
    </w:p>
    <w:p w:rsidR="00602673" w:rsidRDefault="00602673" w:rsidP="002E64C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602673" w:rsidRDefault="002E64CA" w:rsidP="002E64C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8D">
        <w:rPr>
          <w:rFonts w:ascii="Times New Roman" w:hAnsi="Times New Roman" w:cs="Times New Roman"/>
          <w:color w:val="000000"/>
          <w:sz w:val="24"/>
          <w:szCs w:val="24"/>
        </w:rPr>
        <w:t>от 1</w:t>
      </w:r>
      <w:r w:rsidR="00FB5C24" w:rsidRPr="003B43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042D2" w:rsidRPr="003B438D">
        <w:rPr>
          <w:rFonts w:ascii="Times New Roman" w:hAnsi="Times New Roman" w:cs="Times New Roman"/>
          <w:color w:val="000000"/>
          <w:sz w:val="24"/>
          <w:szCs w:val="24"/>
        </w:rPr>
        <w:t>.11.20</w:t>
      </w:r>
      <w:r w:rsidR="003B438D" w:rsidRPr="003B438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042D2" w:rsidRPr="003B438D">
        <w:rPr>
          <w:rFonts w:ascii="Times New Roman" w:hAnsi="Times New Roman" w:cs="Times New Roman"/>
          <w:color w:val="000000"/>
          <w:sz w:val="24"/>
          <w:szCs w:val="24"/>
        </w:rPr>
        <w:t xml:space="preserve"> года N</w:t>
      </w:r>
      <w:r w:rsidR="00602673" w:rsidRPr="003B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38D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602673" w:rsidRDefault="00602673" w:rsidP="002E64C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2673" w:rsidRDefault="0060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</w:t>
      </w:r>
    </w:p>
    <w:p w:rsidR="00602673" w:rsidRDefault="0060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НАЛОГОВОЙ ПОЛИТИКИ</w:t>
      </w:r>
    </w:p>
    <w:p w:rsidR="00602673" w:rsidRDefault="0060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СРЕДНЕМУЙСКОГО МУНИЦИПАЛЬНОГО ОБРАЗОВАНИЯ  НА 20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602673" w:rsidRDefault="0060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налоговой политики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Среднемуйского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на 20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 разработаны на основе ст.172, 184.2 Бюджетного Кодекса Российской Федерации, ст.17 Положения о бюджетном процессе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Среднемуйского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образования, утвержденног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 xml:space="preserve">о Решением Думы </w:t>
      </w:r>
      <w:proofErr w:type="spellStart"/>
      <w:r w:rsidR="002E64CA">
        <w:rPr>
          <w:rFonts w:ascii="Times New Roman" w:hAnsi="Times New Roman" w:cs="Times New Roman"/>
          <w:color w:val="000000"/>
          <w:sz w:val="24"/>
          <w:szCs w:val="24"/>
        </w:rPr>
        <w:t>Среднемуйского</w:t>
      </w:r>
      <w:proofErr w:type="spellEnd"/>
      <w:r w:rsidR="002E6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от </w:t>
      </w:r>
      <w:r w:rsidR="002E64CA" w:rsidRPr="00FB5C24">
        <w:rPr>
          <w:rFonts w:ascii="Times New Roman" w:hAnsi="Times New Roman" w:cs="Times New Roman"/>
          <w:sz w:val="24"/>
          <w:szCs w:val="24"/>
          <w:highlight w:val="lightGray"/>
          <w:shd w:val="clear" w:color="auto" w:fill="FFFF00"/>
        </w:rPr>
        <w:t>16.06.2016 г № 30/3-ДП (в редакции</w:t>
      </w:r>
      <w:r w:rsidR="002E64CA" w:rsidRPr="006B5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801" w:rsidRPr="006B53B2">
        <w:rPr>
          <w:rFonts w:ascii="Times New Roman" w:hAnsi="Times New Roman" w:cs="Times New Roman"/>
          <w:color w:val="000000"/>
          <w:sz w:val="24"/>
          <w:szCs w:val="24"/>
        </w:rPr>
        <w:t>утвержденного Решением Думы</w:t>
      </w:r>
      <w:r w:rsidR="006F6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6202">
        <w:rPr>
          <w:rFonts w:ascii="Times New Roman" w:hAnsi="Times New Roman" w:cs="Times New Roman"/>
          <w:color w:val="000000"/>
          <w:sz w:val="24"/>
          <w:szCs w:val="24"/>
        </w:rPr>
        <w:t>Среднемуйского</w:t>
      </w:r>
      <w:proofErr w:type="spellEnd"/>
      <w:r w:rsidR="006F6202">
        <w:rPr>
          <w:rFonts w:ascii="Times New Roman" w:hAnsi="Times New Roman" w:cs="Times New Roman"/>
          <w:color w:val="000000"/>
          <w:sz w:val="24"/>
          <w:szCs w:val="24"/>
        </w:rPr>
        <w:t xml:space="preserve"> МО от 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 xml:space="preserve">15.06.2017г №40/4, </w:t>
      </w:r>
      <w:r w:rsidR="002E64CA" w:rsidRPr="006B53B2">
        <w:rPr>
          <w:rFonts w:ascii="Times New Roman" w:hAnsi="Times New Roman" w:cs="Times New Roman"/>
          <w:color w:val="000000"/>
          <w:sz w:val="24"/>
          <w:szCs w:val="24"/>
        </w:rPr>
        <w:t>Решением Думы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4CA">
        <w:rPr>
          <w:rFonts w:ascii="Times New Roman" w:hAnsi="Times New Roman" w:cs="Times New Roman"/>
          <w:color w:val="000000"/>
          <w:sz w:val="24"/>
          <w:szCs w:val="24"/>
        </w:rPr>
        <w:t>Среднемуйского</w:t>
      </w:r>
      <w:proofErr w:type="spellEnd"/>
      <w:r w:rsidR="002E64CA">
        <w:rPr>
          <w:rFonts w:ascii="Times New Roman" w:hAnsi="Times New Roman" w:cs="Times New Roman"/>
          <w:color w:val="000000"/>
          <w:sz w:val="24"/>
          <w:szCs w:val="24"/>
        </w:rPr>
        <w:t xml:space="preserve"> МО </w:t>
      </w:r>
      <w:r w:rsidR="006F6202">
        <w:rPr>
          <w:rFonts w:ascii="Times New Roman" w:hAnsi="Times New Roman" w:cs="Times New Roman"/>
          <w:color w:val="000000"/>
          <w:sz w:val="24"/>
          <w:szCs w:val="24"/>
        </w:rPr>
        <w:t>27.10.2018 г. №7/2</w:t>
      </w:r>
      <w:r w:rsidR="00A13801" w:rsidRPr="006B53B2">
        <w:rPr>
          <w:rFonts w:ascii="Times New Roman" w:hAnsi="Times New Roman" w:cs="Times New Roman"/>
          <w:color w:val="000000"/>
          <w:sz w:val="24"/>
          <w:szCs w:val="24"/>
        </w:rPr>
        <w:t>-ДП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7384" w:rsidRPr="00E57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384" w:rsidRPr="00E57384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proofErr w:type="gramEnd"/>
      <w:r w:rsidR="00E57384" w:rsidRPr="00E57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57384" w:rsidRPr="00E57384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proofErr w:type="spellStart"/>
      <w:r w:rsidR="00E57384" w:rsidRPr="00E57384">
        <w:rPr>
          <w:rFonts w:ascii="Times New Roman" w:hAnsi="Times New Roman" w:cs="Times New Roman"/>
          <w:color w:val="000000"/>
          <w:sz w:val="24"/>
          <w:szCs w:val="24"/>
        </w:rPr>
        <w:t>Среднемуйского</w:t>
      </w:r>
      <w:proofErr w:type="spellEnd"/>
      <w:r w:rsidR="00E57384" w:rsidRPr="00E57384">
        <w:rPr>
          <w:rFonts w:ascii="Times New Roman" w:hAnsi="Times New Roman" w:cs="Times New Roman"/>
          <w:color w:val="000000"/>
          <w:sz w:val="24"/>
          <w:szCs w:val="24"/>
        </w:rPr>
        <w:t xml:space="preserve"> МО 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18.08.2020</w:t>
      </w:r>
      <w:r w:rsidR="00E57384" w:rsidRPr="00E57384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24/4</w:t>
      </w:r>
      <w:r w:rsidR="00E57384" w:rsidRPr="00E57384">
        <w:rPr>
          <w:rFonts w:ascii="Times New Roman" w:hAnsi="Times New Roman" w:cs="Times New Roman"/>
          <w:color w:val="000000"/>
          <w:sz w:val="24"/>
          <w:szCs w:val="24"/>
        </w:rPr>
        <w:t>-ДП</w:t>
      </w:r>
      <w:r w:rsidR="002E64C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гл. 3, Устав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  <w:proofErr w:type="gramEnd"/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042D2">
        <w:rPr>
          <w:rFonts w:ascii="Times New Roman" w:hAnsi="Times New Roman" w:cs="Times New Roman"/>
          <w:color w:val="000000"/>
          <w:sz w:val="24"/>
          <w:szCs w:val="24"/>
        </w:rPr>
        <w:t>ИТОГИ НАЛОГОВОЙ ПОЛИТИКИ ЗА 201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042D2">
        <w:rPr>
          <w:rFonts w:ascii="Times New Roman" w:hAnsi="Times New Roman" w:cs="Times New Roman"/>
          <w:color w:val="000000"/>
          <w:sz w:val="24"/>
          <w:szCs w:val="24"/>
        </w:rPr>
        <w:t xml:space="preserve"> и 9 МЕСЯЦЕВ 20</w:t>
      </w:r>
      <w:r w:rsidR="00E57384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602673" w:rsidRDefault="009042D2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В 20</w:t>
      </w:r>
      <w:r w:rsidR="00E57384">
        <w:rPr>
          <w:color w:val="000000"/>
        </w:rPr>
        <w:t>19</w:t>
      </w:r>
      <w:r w:rsidR="00602673">
        <w:rPr>
          <w:color w:val="000000"/>
        </w:rPr>
        <w:t xml:space="preserve"> году бюджетная и налоговая политика поселения проводилась в соответствии с ключевыми приоритетами, определенными в Основных направлениях налоговой политики поселения.</w:t>
      </w:r>
      <w:r w:rsidR="00916982">
        <w:rPr>
          <w:color w:val="000000"/>
        </w:rPr>
        <w:t xml:space="preserve">                                                                            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Доходы бюджета </w:t>
      </w:r>
      <w:proofErr w:type="spellStart"/>
      <w:r>
        <w:rPr>
          <w:color w:val="000000"/>
        </w:rPr>
        <w:t>Среднемуй</w:t>
      </w:r>
      <w:r w:rsidR="009042D2">
        <w:rPr>
          <w:color w:val="000000"/>
        </w:rPr>
        <w:t>ского</w:t>
      </w:r>
      <w:proofErr w:type="spellEnd"/>
      <w:r w:rsidR="009042D2">
        <w:rPr>
          <w:color w:val="000000"/>
        </w:rPr>
        <w:t xml:space="preserve"> сельского поселения в 201</w:t>
      </w:r>
      <w:r w:rsidR="00E57384">
        <w:rPr>
          <w:color w:val="000000"/>
        </w:rPr>
        <w:t>9</w:t>
      </w:r>
      <w:r w:rsidR="00495EAC">
        <w:rPr>
          <w:color w:val="000000"/>
        </w:rPr>
        <w:t xml:space="preserve"> году составили </w:t>
      </w:r>
      <w:r w:rsidR="00E57384">
        <w:rPr>
          <w:color w:val="000000"/>
        </w:rPr>
        <w:t>14340,8</w:t>
      </w:r>
      <w:r>
        <w:rPr>
          <w:color w:val="000000"/>
        </w:rPr>
        <w:t xml:space="preserve"> тыс. руб. Налоговые и неналоговые доходы (собственные </w:t>
      </w:r>
      <w:r w:rsidR="008140BF">
        <w:rPr>
          <w:color w:val="000000"/>
        </w:rPr>
        <w:t xml:space="preserve">доходы) поступили в сумме </w:t>
      </w:r>
      <w:r w:rsidR="00E57384">
        <w:rPr>
          <w:color w:val="000000"/>
        </w:rPr>
        <w:t>1859,9</w:t>
      </w:r>
      <w:r>
        <w:rPr>
          <w:color w:val="000000"/>
        </w:rPr>
        <w:t xml:space="preserve"> тыс. руб., безвозмездные пер</w:t>
      </w:r>
      <w:r w:rsidR="008140BF">
        <w:rPr>
          <w:color w:val="000000"/>
        </w:rPr>
        <w:t xml:space="preserve">ечисления поступили в сумме </w:t>
      </w:r>
      <w:r w:rsidR="00E307A9">
        <w:rPr>
          <w:color w:val="000000"/>
        </w:rPr>
        <w:t>12480,9</w:t>
      </w:r>
      <w:r w:rsidR="004771AA">
        <w:rPr>
          <w:color w:val="000000"/>
        </w:rPr>
        <w:t xml:space="preserve">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602673" w:rsidRDefault="008140BF">
      <w:pPr>
        <w:pStyle w:val="p8"/>
        <w:shd w:val="clear" w:color="auto" w:fill="FFFFFF"/>
        <w:jc w:val="both"/>
        <w:rPr>
          <w:rStyle w:val="s3"/>
          <w:color w:val="000000"/>
        </w:rPr>
      </w:pPr>
      <w:r>
        <w:rPr>
          <w:rStyle w:val="s3"/>
          <w:color w:val="000000"/>
        </w:rPr>
        <w:t xml:space="preserve">Собственные доходы </w:t>
      </w:r>
      <w:proofErr w:type="gramStart"/>
      <w:r>
        <w:rPr>
          <w:rStyle w:val="s3"/>
          <w:color w:val="000000"/>
        </w:rPr>
        <w:t>на конец</w:t>
      </w:r>
      <w:proofErr w:type="gramEnd"/>
      <w:r>
        <w:rPr>
          <w:rStyle w:val="s3"/>
          <w:color w:val="000000"/>
        </w:rPr>
        <w:t xml:space="preserve"> 201</w:t>
      </w:r>
      <w:r w:rsidR="00E307A9">
        <w:rPr>
          <w:rStyle w:val="s3"/>
          <w:color w:val="000000"/>
        </w:rPr>
        <w:t>9</w:t>
      </w:r>
      <w:r w:rsidR="00602673">
        <w:rPr>
          <w:rStyle w:val="s3"/>
          <w:color w:val="000000"/>
        </w:rPr>
        <w:t xml:space="preserve"> года в общей сумме доходов бюджета </w:t>
      </w:r>
      <w:proofErr w:type="spellStart"/>
      <w:r w:rsidR="00602673">
        <w:rPr>
          <w:rStyle w:val="s3"/>
          <w:color w:val="000000"/>
        </w:rPr>
        <w:t>Средн</w:t>
      </w:r>
      <w:r>
        <w:rPr>
          <w:rStyle w:val="s3"/>
          <w:color w:val="000000"/>
        </w:rPr>
        <w:t>емуйского</w:t>
      </w:r>
      <w:proofErr w:type="spellEnd"/>
      <w:r>
        <w:rPr>
          <w:rStyle w:val="s3"/>
          <w:color w:val="000000"/>
        </w:rPr>
        <w:t xml:space="preserve"> поселения составили </w:t>
      </w:r>
      <w:r w:rsidR="00E307A9">
        <w:rPr>
          <w:rStyle w:val="s3"/>
          <w:color w:val="000000"/>
        </w:rPr>
        <w:t>13</w:t>
      </w:r>
      <w:r w:rsidR="00602673">
        <w:rPr>
          <w:rStyle w:val="s3"/>
          <w:color w:val="000000"/>
        </w:rPr>
        <w:t xml:space="preserve"> % - их доля</w:t>
      </w:r>
      <w:r>
        <w:rPr>
          <w:rStyle w:val="s3"/>
          <w:color w:val="000000"/>
        </w:rPr>
        <w:t xml:space="preserve"> </w:t>
      </w:r>
      <w:r w:rsidR="00332FBF">
        <w:rPr>
          <w:rStyle w:val="s3"/>
          <w:color w:val="000000"/>
        </w:rPr>
        <w:t>увелич</w:t>
      </w:r>
      <w:r>
        <w:rPr>
          <w:rStyle w:val="s3"/>
          <w:color w:val="000000"/>
        </w:rPr>
        <w:t>илась по сравнению с 201</w:t>
      </w:r>
      <w:r w:rsidR="00E307A9">
        <w:rPr>
          <w:rStyle w:val="s3"/>
          <w:color w:val="000000"/>
        </w:rPr>
        <w:t>8</w:t>
      </w:r>
      <w:r>
        <w:rPr>
          <w:rStyle w:val="s3"/>
          <w:color w:val="000000"/>
        </w:rPr>
        <w:t xml:space="preserve"> годом </w:t>
      </w:r>
      <w:r w:rsidR="00E307A9">
        <w:rPr>
          <w:rStyle w:val="s3"/>
          <w:color w:val="000000"/>
        </w:rPr>
        <w:t>на 2%</w:t>
      </w:r>
      <w:r w:rsidR="00332FBF">
        <w:rPr>
          <w:rStyle w:val="s3"/>
          <w:color w:val="000000"/>
        </w:rPr>
        <w:t xml:space="preserve">, это связано с </w:t>
      </w:r>
      <w:r w:rsidR="00E307A9">
        <w:rPr>
          <w:rStyle w:val="s3"/>
          <w:color w:val="000000"/>
        </w:rPr>
        <w:t>увеличением доли поступлений налогов от подакцизных товаров</w:t>
      </w:r>
      <w:r w:rsidR="00602673">
        <w:rPr>
          <w:rStyle w:val="s3"/>
          <w:color w:val="000000"/>
        </w:rPr>
        <w:t>.</w:t>
      </w:r>
    </w:p>
    <w:p w:rsidR="006D79A0" w:rsidRDefault="00E307A9">
      <w:pPr>
        <w:pStyle w:val="p8"/>
        <w:shd w:val="clear" w:color="auto" w:fill="FFFFFF"/>
        <w:jc w:val="both"/>
        <w:rPr>
          <w:rStyle w:val="s3"/>
          <w:color w:val="000000"/>
        </w:rPr>
      </w:pPr>
      <w:r>
        <w:rPr>
          <w:rStyle w:val="s3"/>
          <w:color w:val="000000"/>
        </w:rPr>
        <w:t>С</w:t>
      </w:r>
      <w:r w:rsidR="006D79A0">
        <w:rPr>
          <w:color w:val="000000"/>
        </w:rPr>
        <w:t>обственные доходы бюджета поселения в 201</w:t>
      </w:r>
      <w:r>
        <w:rPr>
          <w:color w:val="000000"/>
        </w:rPr>
        <w:t>9</w:t>
      </w:r>
      <w:r w:rsidR="006D79A0">
        <w:rPr>
          <w:color w:val="000000"/>
        </w:rPr>
        <w:t xml:space="preserve"> году у</w:t>
      </w:r>
      <w:r>
        <w:rPr>
          <w:color w:val="000000"/>
        </w:rPr>
        <w:t>велич</w:t>
      </w:r>
      <w:r w:rsidR="006D79A0">
        <w:rPr>
          <w:color w:val="000000"/>
        </w:rPr>
        <w:t xml:space="preserve">ились </w:t>
      </w:r>
      <w:r w:rsidR="006D79A0">
        <w:rPr>
          <w:rStyle w:val="s3"/>
          <w:color w:val="000000"/>
        </w:rPr>
        <w:t>по сравнению с 201</w:t>
      </w:r>
      <w:r>
        <w:rPr>
          <w:rStyle w:val="s3"/>
          <w:color w:val="000000"/>
        </w:rPr>
        <w:t>8</w:t>
      </w:r>
      <w:r w:rsidR="006D79A0">
        <w:rPr>
          <w:rStyle w:val="s3"/>
          <w:color w:val="000000"/>
        </w:rPr>
        <w:t xml:space="preserve"> годом на </w:t>
      </w:r>
      <w:r w:rsidR="00D81627">
        <w:rPr>
          <w:rStyle w:val="s3"/>
          <w:color w:val="000000"/>
        </w:rPr>
        <w:t>555,0</w:t>
      </w:r>
      <w:r w:rsidR="004B7E7F">
        <w:rPr>
          <w:rStyle w:val="s3"/>
          <w:color w:val="000000"/>
        </w:rPr>
        <w:t xml:space="preserve"> </w:t>
      </w:r>
      <w:proofErr w:type="spellStart"/>
      <w:r w:rsidR="004B7E7F">
        <w:rPr>
          <w:rStyle w:val="s3"/>
          <w:color w:val="000000"/>
        </w:rPr>
        <w:t>тыс</w:t>
      </w:r>
      <w:proofErr w:type="gramStart"/>
      <w:r w:rsidR="004B7E7F">
        <w:rPr>
          <w:rStyle w:val="s3"/>
          <w:color w:val="000000"/>
        </w:rPr>
        <w:t>.р</w:t>
      </w:r>
      <w:proofErr w:type="gramEnd"/>
      <w:r w:rsidR="004B7E7F">
        <w:rPr>
          <w:rStyle w:val="s3"/>
          <w:color w:val="000000"/>
        </w:rPr>
        <w:t>уб</w:t>
      </w:r>
      <w:proofErr w:type="spellEnd"/>
      <w:r w:rsidR="00862568">
        <w:rPr>
          <w:rStyle w:val="s3"/>
          <w:color w:val="000000"/>
        </w:rPr>
        <w:t>.</w:t>
      </w:r>
    </w:p>
    <w:p w:rsidR="00862568" w:rsidRDefault="006D79A0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="00602673">
        <w:rPr>
          <w:color w:val="000000"/>
        </w:rPr>
        <w:t>обственны</w:t>
      </w:r>
      <w:r>
        <w:rPr>
          <w:color w:val="000000"/>
        </w:rPr>
        <w:t>е</w:t>
      </w:r>
      <w:r w:rsidR="00602673">
        <w:rPr>
          <w:color w:val="000000"/>
        </w:rPr>
        <w:t xml:space="preserve"> доход</w:t>
      </w:r>
      <w:r>
        <w:rPr>
          <w:color w:val="000000"/>
        </w:rPr>
        <w:t>ы</w:t>
      </w:r>
      <w:r w:rsidR="00602673">
        <w:rPr>
          <w:color w:val="000000"/>
        </w:rPr>
        <w:t xml:space="preserve"> бюджет</w:t>
      </w:r>
      <w:r>
        <w:rPr>
          <w:color w:val="000000"/>
        </w:rPr>
        <w:t>а</w:t>
      </w:r>
      <w:r w:rsidR="00602673">
        <w:rPr>
          <w:color w:val="000000"/>
        </w:rPr>
        <w:t xml:space="preserve"> поселения </w:t>
      </w:r>
      <w:r>
        <w:rPr>
          <w:color w:val="000000"/>
        </w:rPr>
        <w:t>суммировались из</w:t>
      </w:r>
      <w:r w:rsidR="00602673">
        <w:rPr>
          <w:color w:val="000000"/>
        </w:rPr>
        <w:t xml:space="preserve"> отчислени</w:t>
      </w:r>
      <w:r>
        <w:rPr>
          <w:color w:val="000000"/>
        </w:rPr>
        <w:t>й</w:t>
      </w:r>
      <w:r w:rsidR="00602673">
        <w:rPr>
          <w:color w:val="000000"/>
        </w:rPr>
        <w:t xml:space="preserve"> в бюджет поселения</w:t>
      </w:r>
      <w:r w:rsidR="00862568">
        <w:rPr>
          <w:color w:val="000000"/>
        </w:rPr>
        <w:t>:</w:t>
      </w:r>
      <w:r w:rsidR="00602673">
        <w:rPr>
          <w:color w:val="000000"/>
        </w:rPr>
        <w:t xml:space="preserve"> </w:t>
      </w:r>
    </w:p>
    <w:p w:rsidR="00862568" w:rsidRDefault="00602673" w:rsidP="00862568">
      <w:pPr>
        <w:pStyle w:val="p1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налога на товар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работы,услуги</w:t>
      </w:r>
      <w:proofErr w:type="spellEnd"/>
      <w:r>
        <w:rPr>
          <w:color w:val="000000"/>
        </w:rPr>
        <w:t xml:space="preserve">), реализуемые на </w:t>
      </w:r>
      <w:r w:rsidR="00CD3DDC">
        <w:rPr>
          <w:color w:val="000000"/>
        </w:rPr>
        <w:t xml:space="preserve">территории  РФ (акцизы) на </w:t>
      </w:r>
      <w:r w:rsidR="00D81627">
        <w:rPr>
          <w:color w:val="000000"/>
        </w:rPr>
        <w:t>731,6</w:t>
      </w:r>
      <w:r w:rsidR="00CD3DDC">
        <w:rPr>
          <w:color w:val="000000"/>
        </w:rPr>
        <w:t xml:space="preserve"> тыс. руб.</w:t>
      </w:r>
      <w:r w:rsidR="00862568">
        <w:rPr>
          <w:color w:val="000000"/>
        </w:rPr>
        <w:t xml:space="preserve">, что на </w:t>
      </w:r>
      <w:r w:rsidR="00D81627">
        <w:rPr>
          <w:color w:val="000000"/>
        </w:rPr>
        <w:t>350,5</w:t>
      </w:r>
      <w:r w:rsidR="00862568">
        <w:rPr>
          <w:color w:val="000000"/>
        </w:rPr>
        <w:t xml:space="preserve"> </w:t>
      </w:r>
      <w:proofErr w:type="spellStart"/>
      <w:r w:rsidR="00862568">
        <w:rPr>
          <w:color w:val="000000"/>
        </w:rPr>
        <w:t>тыс.руб</w:t>
      </w:r>
      <w:proofErr w:type="spellEnd"/>
      <w:r w:rsidR="00540B95">
        <w:rPr>
          <w:color w:val="000000"/>
        </w:rPr>
        <w:t>.</w:t>
      </w:r>
      <w:r w:rsidR="00862568">
        <w:rPr>
          <w:color w:val="000000"/>
        </w:rPr>
        <w:t xml:space="preserve"> </w:t>
      </w:r>
      <w:r w:rsidR="00540B95">
        <w:rPr>
          <w:color w:val="000000"/>
        </w:rPr>
        <w:t xml:space="preserve">(на </w:t>
      </w:r>
      <w:r w:rsidR="00D81627">
        <w:rPr>
          <w:color w:val="000000"/>
        </w:rPr>
        <w:t>52,1</w:t>
      </w:r>
      <w:r w:rsidR="00540B95">
        <w:rPr>
          <w:color w:val="000000"/>
        </w:rPr>
        <w:t>%) больше</w:t>
      </w:r>
      <w:r w:rsidR="00862568">
        <w:rPr>
          <w:color w:val="000000"/>
        </w:rPr>
        <w:t>, чем в 201</w:t>
      </w:r>
      <w:r w:rsidR="00D81627">
        <w:rPr>
          <w:color w:val="000000"/>
        </w:rPr>
        <w:t>8</w:t>
      </w:r>
      <w:r w:rsidR="00862568">
        <w:rPr>
          <w:color w:val="000000"/>
        </w:rPr>
        <w:t xml:space="preserve"> году</w:t>
      </w:r>
    </w:p>
    <w:p w:rsidR="00862568" w:rsidRDefault="00862568" w:rsidP="00862568">
      <w:pPr>
        <w:pStyle w:val="p1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="00602673">
        <w:rPr>
          <w:color w:val="000000"/>
        </w:rPr>
        <w:t>проч</w:t>
      </w:r>
      <w:r w:rsidR="00CD3DDC">
        <w:rPr>
          <w:color w:val="000000"/>
        </w:rPr>
        <w:t>и</w:t>
      </w:r>
      <w:r>
        <w:rPr>
          <w:color w:val="000000"/>
        </w:rPr>
        <w:t>е</w:t>
      </w:r>
      <w:r w:rsidR="00CD3DDC">
        <w:rPr>
          <w:color w:val="000000"/>
        </w:rPr>
        <w:t xml:space="preserve"> неналоговы</w:t>
      </w:r>
      <w:r>
        <w:rPr>
          <w:color w:val="000000"/>
        </w:rPr>
        <w:t>е</w:t>
      </w:r>
      <w:r w:rsidR="00CD3DDC">
        <w:rPr>
          <w:color w:val="000000"/>
        </w:rPr>
        <w:t xml:space="preserve"> доход</w:t>
      </w:r>
      <w:r>
        <w:rPr>
          <w:color w:val="000000"/>
        </w:rPr>
        <w:t xml:space="preserve">ы </w:t>
      </w:r>
      <w:r w:rsidR="00D81627">
        <w:rPr>
          <w:color w:val="000000"/>
        </w:rPr>
        <w:t>увелич</w:t>
      </w:r>
      <w:r>
        <w:rPr>
          <w:color w:val="000000"/>
        </w:rPr>
        <w:t>ились по сравнению с 201</w:t>
      </w:r>
      <w:r w:rsidR="00D81627">
        <w:rPr>
          <w:color w:val="000000"/>
        </w:rPr>
        <w:t>8</w:t>
      </w:r>
      <w:r>
        <w:rPr>
          <w:color w:val="000000"/>
        </w:rPr>
        <w:t xml:space="preserve"> годом </w:t>
      </w:r>
      <w:r w:rsidR="00D81627">
        <w:rPr>
          <w:color w:val="000000"/>
        </w:rPr>
        <w:t>в 4,5 раза</w:t>
      </w:r>
      <w:r>
        <w:rPr>
          <w:color w:val="000000"/>
        </w:rPr>
        <w:t xml:space="preserve"> и составили</w:t>
      </w:r>
      <w:r w:rsidR="00CD3DDC">
        <w:rPr>
          <w:color w:val="000000"/>
        </w:rPr>
        <w:t xml:space="preserve"> </w:t>
      </w:r>
      <w:r w:rsidR="00D81627">
        <w:rPr>
          <w:color w:val="000000"/>
        </w:rPr>
        <w:t>459,3</w:t>
      </w:r>
      <w:r w:rsidR="00CD3DDC">
        <w:rPr>
          <w:color w:val="000000"/>
        </w:rPr>
        <w:t xml:space="preserve"> тыс. </w:t>
      </w:r>
      <w:proofErr w:type="spellStart"/>
      <w:r w:rsidR="00CD3DDC">
        <w:rPr>
          <w:color w:val="000000"/>
        </w:rPr>
        <w:t>руб</w:t>
      </w:r>
      <w:proofErr w:type="spellEnd"/>
      <w:r w:rsidR="00CD3DDC">
        <w:rPr>
          <w:color w:val="000000"/>
        </w:rPr>
        <w:t xml:space="preserve">, </w:t>
      </w:r>
    </w:p>
    <w:p w:rsidR="00862568" w:rsidRDefault="00CD3DDC" w:rsidP="00862568">
      <w:pPr>
        <w:pStyle w:val="p1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налога на доходы физических лиц </w:t>
      </w:r>
      <w:r w:rsidR="00540B95">
        <w:rPr>
          <w:color w:val="000000"/>
        </w:rPr>
        <w:t xml:space="preserve">составил </w:t>
      </w:r>
      <w:r w:rsidR="00D81627">
        <w:rPr>
          <w:color w:val="000000"/>
        </w:rPr>
        <w:t>352,4</w:t>
      </w:r>
      <w:r w:rsidR="00862568">
        <w:rPr>
          <w:color w:val="000000"/>
        </w:rPr>
        <w:t xml:space="preserve"> </w:t>
      </w:r>
      <w:proofErr w:type="spellStart"/>
      <w:r w:rsidR="00862568">
        <w:rPr>
          <w:color w:val="000000"/>
        </w:rPr>
        <w:t>тыс</w:t>
      </w:r>
      <w:proofErr w:type="gramStart"/>
      <w:r w:rsidR="00862568">
        <w:rPr>
          <w:color w:val="000000"/>
        </w:rPr>
        <w:t>.р</w:t>
      </w:r>
      <w:proofErr w:type="gramEnd"/>
      <w:r w:rsidR="00862568">
        <w:rPr>
          <w:color w:val="000000"/>
        </w:rPr>
        <w:t>уб</w:t>
      </w:r>
      <w:proofErr w:type="spellEnd"/>
      <w:r w:rsidR="00862568">
        <w:rPr>
          <w:color w:val="000000"/>
        </w:rPr>
        <w:t xml:space="preserve">., что </w:t>
      </w:r>
      <w:r>
        <w:rPr>
          <w:color w:val="000000"/>
        </w:rPr>
        <w:t xml:space="preserve">на </w:t>
      </w:r>
      <w:r w:rsidR="003F555B">
        <w:rPr>
          <w:color w:val="000000"/>
        </w:rPr>
        <w:t>193,3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  <w:r w:rsidR="00862568">
        <w:rPr>
          <w:color w:val="000000"/>
        </w:rPr>
        <w:t xml:space="preserve"> </w:t>
      </w:r>
      <w:r w:rsidR="00540B95">
        <w:rPr>
          <w:color w:val="000000"/>
        </w:rPr>
        <w:t xml:space="preserve">(или на </w:t>
      </w:r>
      <w:r w:rsidR="003F555B">
        <w:rPr>
          <w:color w:val="000000"/>
        </w:rPr>
        <w:t>35,4</w:t>
      </w:r>
      <w:r w:rsidR="00540B95">
        <w:rPr>
          <w:color w:val="000000"/>
        </w:rPr>
        <w:t xml:space="preserve">%) </w:t>
      </w:r>
      <w:r w:rsidR="003F555B">
        <w:rPr>
          <w:color w:val="000000"/>
        </w:rPr>
        <w:t>меньше</w:t>
      </w:r>
      <w:r>
        <w:rPr>
          <w:color w:val="000000"/>
        </w:rPr>
        <w:t xml:space="preserve">, </w:t>
      </w:r>
      <w:r w:rsidR="00862568">
        <w:rPr>
          <w:color w:val="000000"/>
        </w:rPr>
        <w:t>чем в 201</w:t>
      </w:r>
      <w:r w:rsidR="003F555B">
        <w:rPr>
          <w:color w:val="000000"/>
        </w:rPr>
        <w:t>8</w:t>
      </w:r>
      <w:r w:rsidR="00862568">
        <w:rPr>
          <w:color w:val="000000"/>
        </w:rPr>
        <w:t xml:space="preserve"> году</w:t>
      </w:r>
    </w:p>
    <w:p w:rsidR="00CD3DDC" w:rsidRDefault="00CD3DDC" w:rsidP="00862568">
      <w:pPr>
        <w:pStyle w:val="p1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налоги на имущество </w:t>
      </w:r>
      <w:r w:rsidR="003F555B">
        <w:rPr>
          <w:color w:val="000000"/>
        </w:rPr>
        <w:t>увеличились</w:t>
      </w:r>
      <w:r w:rsidR="00540B95">
        <w:rPr>
          <w:color w:val="000000"/>
        </w:rPr>
        <w:t xml:space="preserve"> на </w:t>
      </w:r>
      <w:r w:rsidR="003F555B">
        <w:rPr>
          <w:color w:val="000000"/>
        </w:rPr>
        <w:t>27,3</w:t>
      </w:r>
      <w:r w:rsidR="00540B95">
        <w:rPr>
          <w:color w:val="000000"/>
        </w:rPr>
        <w:t xml:space="preserve"> </w:t>
      </w:r>
      <w:proofErr w:type="spellStart"/>
      <w:r w:rsidR="00540B95">
        <w:rPr>
          <w:color w:val="000000"/>
        </w:rPr>
        <w:t>тыс</w:t>
      </w:r>
      <w:proofErr w:type="gramStart"/>
      <w:r w:rsidR="00540B95">
        <w:rPr>
          <w:color w:val="000000"/>
        </w:rPr>
        <w:t>.р</w:t>
      </w:r>
      <w:proofErr w:type="gramEnd"/>
      <w:r w:rsidR="00540B95">
        <w:rPr>
          <w:color w:val="000000"/>
        </w:rPr>
        <w:t>уб</w:t>
      </w:r>
      <w:proofErr w:type="spellEnd"/>
      <w:r w:rsidR="00540B95">
        <w:rPr>
          <w:color w:val="000000"/>
        </w:rPr>
        <w:t xml:space="preserve">. (на </w:t>
      </w:r>
      <w:r w:rsidR="003F555B">
        <w:rPr>
          <w:color w:val="000000"/>
        </w:rPr>
        <w:t>12,8</w:t>
      </w:r>
      <w:r w:rsidR="00540B95">
        <w:rPr>
          <w:color w:val="000000"/>
        </w:rPr>
        <w:t xml:space="preserve">%) и составил </w:t>
      </w:r>
      <w:r w:rsidR="003F555B">
        <w:rPr>
          <w:color w:val="000000"/>
        </w:rPr>
        <w:t>240,8</w:t>
      </w:r>
      <w:r w:rsidR="00540B95">
        <w:rPr>
          <w:color w:val="000000"/>
        </w:rPr>
        <w:t xml:space="preserve"> тыс.руб.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Расходы бюджета поселения в 20</w:t>
      </w:r>
      <w:r w:rsidR="00CD3DDC">
        <w:rPr>
          <w:color w:val="000000"/>
        </w:rPr>
        <w:t>1</w:t>
      </w:r>
      <w:r w:rsidR="003F555B">
        <w:rPr>
          <w:color w:val="000000"/>
        </w:rPr>
        <w:t>9</w:t>
      </w:r>
      <w:r w:rsidR="00CD3DDC">
        <w:rPr>
          <w:color w:val="000000"/>
        </w:rPr>
        <w:t xml:space="preserve"> году составили </w:t>
      </w:r>
      <w:r w:rsidR="003F555B">
        <w:rPr>
          <w:color w:val="000000"/>
        </w:rPr>
        <w:t>13984,3</w:t>
      </w:r>
      <w:r w:rsidR="00CD3DDC">
        <w:rPr>
          <w:color w:val="000000"/>
        </w:rPr>
        <w:t xml:space="preserve"> </w:t>
      </w:r>
      <w:proofErr w:type="spellStart"/>
      <w:r w:rsidR="00CD3DDC">
        <w:rPr>
          <w:color w:val="000000"/>
        </w:rPr>
        <w:t>тыс</w:t>
      </w:r>
      <w:proofErr w:type="gramStart"/>
      <w:r w:rsidR="00CD3DDC">
        <w:rPr>
          <w:color w:val="000000"/>
        </w:rPr>
        <w:t>.р</w:t>
      </w:r>
      <w:proofErr w:type="gramEnd"/>
      <w:r w:rsidR="00CD3DDC">
        <w:rPr>
          <w:color w:val="000000"/>
        </w:rPr>
        <w:t>уб</w:t>
      </w:r>
      <w:proofErr w:type="spellEnd"/>
      <w:r w:rsidR="00CD3DDC">
        <w:rPr>
          <w:color w:val="000000"/>
        </w:rPr>
        <w:t xml:space="preserve">., и выполнены на </w:t>
      </w:r>
      <w:r w:rsidR="003F555B">
        <w:rPr>
          <w:color w:val="000000"/>
        </w:rPr>
        <w:t>67</w:t>
      </w:r>
      <w:r>
        <w:rPr>
          <w:color w:val="000000"/>
        </w:rPr>
        <w:t xml:space="preserve"> %.</w:t>
      </w:r>
    </w:p>
    <w:p w:rsidR="00602673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 содержание </w:t>
      </w:r>
      <w:r w:rsidR="00681C91">
        <w:rPr>
          <w:color w:val="000000"/>
        </w:rPr>
        <w:t>органов МСУ израсходовано в 201</w:t>
      </w:r>
      <w:r w:rsidR="003F555B">
        <w:rPr>
          <w:color w:val="000000"/>
        </w:rPr>
        <w:t>9</w:t>
      </w:r>
      <w:r w:rsidR="00575920">
        <w:rPr>
          <w:color w:val="000000"/>
        </w:rPr>
        <w:t xml:space="preserve"> году </w:t>
      </w:r>
      <w:r w:rsidR="003F555B">
        <w:rPr>
          <w:color w:val="000000"/>
        </w:rPr>
        <w:t>5036,4</w:t>
      </w:r>
      <w:r w:rsidR="00575920">
        <w:rPr>
          <w:color w:val="000000"/>
        </w:rPr>
        <w:t xml:space="preserve"> тыс. руб., что составляет </w:t>
      </w:r>
      <w:r w:rsidR="003F555B">
        <w:rPr>
          <w:color w:val="000000"/>
        </w:rPr>
        <w:t>36</w:t>
      </w:r>
      <w:r w:rsidR="00575920">
        <w:rPr>
          <w:color w:val="000000"/>
        </w:rPr>
        <w:t xml:space="preserve"> </w:t>
      </w:r>
      <w:r>
        <w:rPr>
          <w:color w:val="000000"/>
        </w:rPr>
        <w:t>%</w:t>
      </w:r>
      <w:r w:rsidR="003F555B">
        <w:rPr>
          <w:color w:val="000000"/>
        </w:rPr>
        <w:t xml:space="preserve"> </w:t>
      </w:r>
      <w:r>
        <w:rPr>
          <w:color w:val="000000"/>
        </w:rPr>
        <w:t>от общего числа расходов.</w:t>
      </w:r>
    </w:p>
    <w:p w:rsidR="00602673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 содержан</w:t>
      </w:r>
      <w:r w:rsidR="00575920">
        <w:rPr>
          <w:color w:val="000000"/>
        </w:rPr>
        <w:t xml:space="preserve">ие культуры израсходовано </w:t>
      </w:r>
      <w:r w:rsidR="003F555B">
        <w:rPr>
          <w:color w:val="000000"/>
        </w:rPr>
        <w:t>3019,4</w:t>
      </w:r>
      <w:r w:rsidR="00575920">
        <w:rPr>
          <w:color w:val="000000"/>
        </w:rPr>
        <w:t xml:space="preserve"> тыс. руб., что составляет </w:t>
      </w:r>
      <w:r w:rsidR="003F555B">
        <w:rPr>
          <w:color w:val="000000"/>
        </w:rPr>
        <w:t>21,6</w:t>
      </w:r>
      <w:r>
        <w:rPr>
          <w:color w:val="000000"/>
        </w:rPr>
        <w:t>% от общ</w:t>
      </w:r>
      <w:r w:rsidR="00575920">
        <w:rPr>
          <w:color w:val="000000"/>
        </w:rPr>
        <w:t>его числа расходов в 201</w:t>
      </w:r>
      <w:r w:rsidR="003F555B">
        <w:rPr>
          <w:color w:val="000000"/>
        </w:rPr>
        <w:t>9</w:t>
      </w:r>
      <w:r>
        <w:rPr>
          <w:color w:val="000000"/>
        </w:rPr>
        <w:t xml:space="preserve"> году.</w:t>
      </w:r>
    </w:p>
    <w:p w:rsidR="00602673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</w:t>
      </w:r>
      <w:r w:rsidR="00575920">
        <w:rPr>
          <w:color w:val="000000"/>
        </w:rPr>
        <w:t xml:space="preserve">асходы по </w:t>
      </w:r>
      <w:r w:rsidR="00BE153A">
        <w:rPr>
          <w:color w:val="000000"/>
        </w:rPr>
        <w:t>жилищно-коммунальному хозяйству</w:t>
      </w:r>
      <w:r w:rsidR="00575920">
        <w:rPr>
          <w:color w:val="000000"/>
        </w:rPr>
        <w:t xml:space="preserve"> в 201</w:t>
      </w:r>
      <w:r w:rsidR="003F555B">
        <w:rPr>
          <w:color w:val="000000"/>
        </w:rPr>
        <w:t>9</w:t>
      </w:r>
      <w:r w:rsidR="00575920">
        <w:rPr>
          <w:color w:val="000000"/>
        </w:rPr>
        <w:t xml:space="preserve"> году составили </w:t>
      </w:r>
      <w:r w:rsidR="003F555B">
        <w:rPr>
          <w:color w:val="000000"/>
        </w:rPr>
        <w:t>5088,3</w:t>
      </w:r>
      <w:r w:rsidR="00575920">
        <w:rPr>
          <w:color w:val="000000"/>
        </w:rPr>
        <w:t xml:space="preserve"> </w:t>
      </w:r>
      <w:proofErr w:type="spellStart"/>
      <w:r w:rsidR="00575920">
        <w:rPr>
          <w:color w:val="000000"/>
        </w:rPr>
        <w:t>тыс</w:t>
      </w:r>
      <w:proofErr w:type="gramStart"/>
      <w:r w:rsidR="00575920">
        <w:rPr>
          <w:color w:val="000000"/>
        </w:rPr>
        <w:t>.р</w:t>
      </w:r>
      <w:proofErr w:type="gramEnd"/>
      <w:r w:rsidR="00575920">
        <w:rPr>
          <w:color w:val="000000"/>
        </w:rPr>
        <w:t>уб</w:t>
      </w:r>
      <w:proofErr w:type="spellEnd"/>
      <w:r w:rsidR="00575920">
        <w:rPr>
          <w:color w:val="000000"/>
        </w:rPr>
        <w:t xml:space="preserve">., что составляет </w:t>
      </w:r>
      <w:r w:rsidR="003F555B">
        <w:rPr>
          <w:color w:val="000000"/>
        </w:rPr>
        <w:t>36,4</w:t>
      </w:r>
      <w:r>
        <w:rPr>
          <w:color w:val="000000"/>
        </w:rPr>
        <w:t>% от общего числа расходов.</w:t>
      </w:r>
    </w:p>
    <w:p w:rsidR="00602673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Расходы по национально</w:t>
      </w:r>
      <w:r w:rsidR="00575920">
        <w:rPr>
          <w:color w:val="000000"/>
        </w:rPr>
        <w:t>й обороне (воинский учет) в 201</w:t>
      </w:r>
      <w:r w:rsidR="003F555B">
        <w:rPr>
          <w:color w:val="000000"/>
        </w:rPr>
        <w:t>9</w:t>
      </w:r>
      <w:r w:rsidR="00575920">
        <w:rPr>
          <w:color w:val="000000"/>
        </w:rPr>
        <w:t xml:space="preserve"> году составили  </w:t>
      </w:r>
      <w:r w:rsidR="003F555B">
        <w:rPr>
          <w:color w:val="000000"/>
        </w:rPr>
        <w:t>115,1</w:t>
      </w:r>
      <w:r w:rsidR="00BE153A">
        <w:rPr>
          <w:color w:val="000000"/>
        </w:rPr>
        <w:t xml:space="preserve">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  <w:r w:rsidR="00D072D1" w:rsidRPr="00D072D1">
        <w:rPr>
          <w:color w:val="000000"/>
        </w:rPr>
        <w:t xml:space="preserve"> </w:t>
      </w:r>
      <w:r w:rsidR="00D072D1">
        <w:rPr>
          <w:color w:val="000000"/>
        </w:rPr>
        <w:t>что составляет 0,8% от общего числа расходов.</w:t>
      </w:r>
    </w:p>
    <w:p w:rsidR="00602673" w:rsidRDefault="00602673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Расхо</w:t>
      </w:r>
      <w:r w:rsidR="000E05C6">
        <w:rPr>
          <w:color w:val="000000"/>
        </w:rPr>
        <w:t>ды по передаче полномочий в 201</w:t>
      </w:r>
      <w:r w:rsidR="003F555B">
        <w:rPr>
          <w:color w:val="000000"/>
        </w:rPr>
        <w:t>9</w:t>
      </w:r>
      <w:r w:rsidR="000E05C6">
        <w:rPr>
          <w:color w:val="000000"/>
        </w:rPr>
        <w:t xml:space="preserve"> году составили </w:t>
      </w:r>
      <w:r w:rsidR="003F555B">
        <w:rPr>
          <w:color w:val="000000"/>
        </w:rPr>
        <w:t>174,1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  <w:r w:rsidR="00D072D1" w:rsidRPr="00D072D1">
        <w:rPr>
          <w:color w:val="000000"/>
        </w:rPr>
        <w:t xml:space="preserve"> </w:t>
      </w:r>
      <w:r w:rsidR="00D072D1">
        <w:rPr>
          <w:color w:val="000000"/>
        </w:rPr>
        <w:t>что составляет 1,</w:t>
      </w:r>
      <w:r w:rsidR="00C9479A">
        <w:rPr>
          <w:color w:val="000000"/>
        </w:rPr>
        <w:t>2</w:t>
      </w:r>
      <w:r w:rsidR="00D072D1">
        <w:rPr>
          <w:color w:val="000000"/>
        </w:rPr>
        <w:t>% от общего числа расходов.</w:t>
      </w:r>
    </w:p>
    <w:p w:rsidR="00BE153A" w:rsidRDefault="00BE153A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Расходы по </w:t>
      </w:r>
      <w:r w:rsidR="00D072D1">
        <w:rPr>
          <w:color w:val="000000"/>
        </w:rPr>
        <w:t>дорожному хозяйству в 201</w:t>
      </w:r>
      <w:r w:rsidR="00C9479A">
        <w:rPr>
          <w:color w:val="000000"/>
        </w:rPr>
        <w:t>9</w:t>
      </w:r>
      <w:r w:rsidR="00D072D1">
        <w:rPr>
          <w:color w:val="000000"/>
        </w:rPr>
        <w:t xml:space="preserve"> году составили </w:t>
      </w:r>
      <w:r w:rsidR="00C9479A">
        <w:rPr>
          <w:color w:val="000000"/>
        </w:rPr>
        <w:t>131,2</w:t>
      </w:r>
      <w:r w:rsidR="00D072D1">
        <w:rPr>
          <w:color w:val="000000"/>
        </w:rPr>
        <w:t xml:space="preserve"> </w:t>
      </w:r>
      <w:proofErr w:type="spellStart"/>
      <w:r w:rsidR="00D072D1">
        <w:rPr>
          <w:color w:val="000000"/>
        </w:rPr>
        <w:t>тыс</w:t>
      </w:r>
      <w:proofErr w:type="gramStart"/>
      <w:r w:rsidR="00D072D1">
        <w:rPr>
          <w:color w:val="000000"/>
        </w:rPr>
        <w:t>.р</w:t>
      </w:r>
      <w:proofErr w:type="gramEnd"/>
      <w:r w:rsidR="00D072D1">
        <w:rPr>
          <w:color w:val="000000"/>
        </w:rPr>
        <w:t>уб</w:t>
      </w:r>
      <w:proofErr w:type="spellEnd"/>
      <w:r w:rsidR="00D072D1">
        <w:rPr>
          <w:color w:val="000000"/>
        </w:rPr>
        <w:t>.</w:t>
      </w:r>
      <w:r w:rsidR="00D072D1" w:rsidRPr="00D072D1">
        <w:rPr>
          <w:color w:val="000000"/>
        </w:rPr>
        <w:t xml:space="preserve"> </w:t>
      </w:r>
      <w:r w:rsidR="00D072D1">
        <w:rPr>
          <w:color w:val="000000"/>
        </w:rPr>
        <w:t>что составляет 0,</w:t>
      </w:r>
      <w:r w:rsidR="00C9479A">
        <w:rPr>
          <w:color w:val="000000"/>
        </w:rPr>
        <w:t>9</w:t>
      </w:r>
      <w:r w:rsidR="00D072D1">
        <w:rPr>
          <w:color w:val="000000"/>
        </w:rPr>
        <w:t>% от общего числа расходов.</w:t>
      </w:r>
    </w:p>
    <w:p w:rsidR="00C9479A" w:rsidRDefault="00C9479A" w:rsidP="00C9479A">
      <w:pPr>
        <w:pStyle w:val="p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Расходы на национальную безопасность в 2019 году составили 350,0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., что составляет 2,5%</w:t>
      </w:r>
      <w:r w:rsidRPr="00C9479A">
        <w:rPr>
          <w:color w:val="000000"/>
          <w:sz w:val="20"/>
          <w:szCs w:val="20"/>
        </w:rPr>
        <w:t xml:space="preserve"> </w:t>
      </w:r>
      <w:r w:rsidRPr="00C9479A">
        <w:rPr>
          <w:color w:val="000000"/>
        </w:rPr>
        <w:t>от общего числа расходов</w:t>
      </w:r>
      <w:r>
        <w:rPr>
          <w:color w:val="000000"/>
        </w:rPr>
        <w:t>.</w:t>
      </w:r>
    </w:p>
    <w:p w:rsidR="00C9479A" w:rsidRPr="00C9479A" w:rsidRDefault="00C9479A" w:rsidP="00C9479A">
      <w:pPr>
        <w:pStyle w:val="p8"/>
        <w:numPr>
          <w:ilvl w:val="0"/>
          <w:numId w:val="7"/>
        </w:numPr>
        <w:rPr>
          <w:color w:val="000000"/>
        </w:rPr>
      </w:pPr>
      <w:r w:rsidRPr="00C9479A">
        <w:rPr>
          <w:color w:val="000000"/>
        </w:rPr>
        <w:t xml:space="preserve">Расходы </w:t>
      </w:r>
      <w:r>
        <w:rPr>
          <w:color w:val="000000"/>
        </w:rPr>
        <w:t>по физической культуре и спорту</w:t>
      </w:r>
      <w:r w:rsidRPr="00C9479A">
        <w:rPr>
          <w:color w:val="000000"/>
        </w:rPr>
        <w:t xml:space="preserve"> в 2019 году составили </w:t>
      </w:r>
      <w:r>
        <w:rPr>
          <w:color w:val="000000"/>
        </w:rPr>
        <w:t>70</w:t>
      </w:r>
      <w:r w:rsidRPr="00C9479A">
        <w:rPr>
          <w:color w:val="000000"/>
        </w:rPr>
        <w:t xml:space="preserve">,0 </w:t>
      </w:r>
      <w:proofErr w:type="spellStart"/>
      <w:r w:rsidRPr="00C9479A">
        <w:rPr>
          <w:color w:val="000000"/>
        </w:rPr>
        <w:t>тыс</w:t>
      </w:r>
      <w:proofErr w:type="gramStart"/>
      <w:r w:rsidRPr="00C9479A">
        <w:rPr>
          <w:color w:val="000000"/>
        </w:rPr>
        <w:t>.р</w:t>
      </w:r>
      <w:proofErr w:type="gramEnd"/>
      <w:r w:rsidRPr="00C9479A">
        <w:rPr>
          <w:color w:val="000000"/>
        </w:rPr>
        <w:t>уб</w:t>
      </w:r>
      <w:proofErr w:type="spellEnd"/>
      <w:r w:rsidRPr="00C9479A">
        <w:rPr>
          <w:color w:val="000000"/>
        </w:rPr>
        <w:t xml:space="preserve">., что составляет </w:t>
      </w:r>
      <w:r>
        <w:rPr>
          <w:color w:val="000000"/>
        </w:rPr>
        <w:t>0,5</w:t>
      </w:r>
      <w:r w:rsidRPr="00C9479A">
        <w:rPr>
          <w:color w:val="000000"/>
        </w:rPr>
        <w:t>% от общего числа расходов.</w:t>
      </w:r>
    </w:p>
    <w:p w:rsidR="008E55DC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Программная часть</w:t>
      </w:r>
      <w:r w:rsidR="00214230">
        <w:rPr>
          <w:color w:val="000000"/>
        </w:rPr>
        <w:t xml:space="preserve"> бюджета поселения </w:t>
      </w:r>
      <w:r w:rsidR="008E55DC">
        <w:rPr>
          <w:color w:val="000000"/>
        </w:rPr>
        <w:t>в 201</w:t>
      </w:r>
      <w:r w:rsidR="00C9479A">
        <w:rPr>
          <w:color w:val="000000"/>
        </w:rPr>
        <w:t>9</w:t>
      </w:r>
      <w:r w:rsidR="008E55DC">
        <w:rPr>
          <w:color w:val="000000"/>
        </w:rPr>
        <w:t xml:space="preserve"> году </w:t>
      </w:r>
      <w:r w:rsidR="00214230">
        <w:rPr>
          <w:color w:val="000000"/>
        </w:rPr>
        <w:t>состав</w:t>
      </w:r>
      <w:r w:rsidR="00601E8F">
        <w:rPr>
          <w:color w:val="000000"/>
        </w:rPr>
        <w:t>и</w:t>
      </w:r>
      <w:r w:rsidR="008E55DC">
        <w:rPr>
          <w:color w:val="000000"/>
        </w:rPr>
        <w:t>ла</w:t>
      </w:r>
      <w:r w:rsidR="00214230">
        <w:rPr>
          <w:color w:val="000000"/>
        </w:rPr>
        <w:t xml:space="preserve"> </w:t>
      </w:r>
      <w:r w:rsidR="00C9479A">
        <w:rPr>
          <w:color w:val="000000"/>
        </w:rPr>
        <w:t xml:space="preserve">3454,0 </w:t>
      </w:r>
      <w:proofErr w:type="spellStart"/>
      <w:r w:rsidR="00C9479A">
        <w:rPr>
          <w:color w:val="000000"/>
        </w:rPr>
        <w:t>тыс</w:t>
      </w:r>
      <w:proofErr w:type="gramStart"/>
      <w:r w:rsidR="00C9479A">
        <w:rPr>
          <w:color w:val="000000"/>
        </w:rPr>
        <w:t>.р</w:t>
      </w:r>
      <w:proofErr w:type="gramEnd"/>
      <w:r w:rsidR="00C9479A">
        <w:rPr>
          <w:color w:val="000000"/>
        </w:rPr>
        <w:t>уб</w:t>
      </w:r>
      <w:proofErr w:type="spellEnd"/>
      <w:r w:rsidR="00C9479A">
        <w:rPr>
          <w:color w:val="000000"/>
        </w:rPr>
        <w:t>. (24,7</w:t>
      </w:r>
      <w:r w:rsidR="000E05C6">
        <w:rPr>
          <w:color w:val="000000"/>
        </w:rPr>
        <w:t>%</w:t>
      </w:r>
      <w:r w:rsidR="00C9479A">
        <w:rPr>
          <w:color w:val="000000"/>
        </w:rPr>
        <w:t>)</w:t>
      </w:r>
      <w:r w:rsidR="000E05C6">
        <w:rPr>
          <w:color w:val="000000"/>
        </w:rPr>
        <w:t xml:space="preserve"> от общей суммы расходов</w:t>
      </w:r>
      <w:r w:rsidR="008E55DC">
        <w:rPr>
          <w:color w:val="000000"/>
        </w:rPr>
        <w:t>.</w:t>
      </w:r>
      <w:r w:rsidR="000E05C6">
        <w:rPr>
          <w:color w:val="000000"/>
        </w:rPr>
        <w:t xml:space="preserve"> </w:t>
      </w:r>
    </w:p>
    <w:p w:rsidR="008E55DC" w:rsidRDefault="00736C9E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В 20</w:t>
      </w:r>
      <w:r w:rsidR="00C9479A">
        <w:rPr>
          <w:color w:val="000000"/>
        </w:rPr>
        <w:t>20</w:t>
      </w:r>
      <w:r>
        <w:rPr>
          <w:color w:val="000000"/>
        </w:rPr>
        <w:t xml:space="preserve"> году в</w:t>
      </w:r>
      <w:r w:rsidR="008E55DC">
        <w:rPr>
          <w:color w:val="000000"/>
        </w:rPr>
        <w:t xml:space="preserve"> поселении </w:t>
      </w:r>
      <w:r w:rsidR="00601E8F">
        <w:rPr>
          <w:color w:val="000000"/>
        </w:rPr>
        <w:t>реализованы</w:t>
      </w:r>
      <w:r w:rsidR="008E55DC">
        <w:rPr>
          <w:color w:val="000000"/>
        </w:rPr>
        <w:t xml:space="preserve">  программы:</w:t>
      </w:r>
    </w:p>
    <w:p w:rsidR="008E55DC" w:rsidRDefault="00602673" w:rsidP="008E55DC">
      <w:pPr>
        <w:pStyle w:val="p8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601E8F">
        <w:rPr>
          <w:color w:val="000000"/>
        </w:rPr>
        <w:t>Благоустройство сельских территорий</w:t>
      </w:r>
      <w:r>
        <w:rPr>
          <w:color w:val="000000"/>
        </w:rPr>
        <w:t xml:space="preserve"> </w:t>
      </w:r>
      <w:r w:rsidR="00601E8F">
        <w:rPr>
          <w:color w:val="000000"/>
        </w:rPr>
        <w:t>(</w:t>
      </w:r>
      <w:proofErr w:type="spellStart"/>
      <w:r w:rsidR="00601E8F">
        <w:rPr>
          <w:color w:val="000000"/>
        </w:rPr>
        <w:t>Грантовая</w:t>
      </w:r>
      <w:proofErr w:type="spellEnd"/>
      <w:r w:rsidR="00601E8F">
        <w:rPr>
          <w:color w:val="000000"/>
        </w:rPr>
        <w:t xml:space="preserve"> поддержка граждан)</w:t>
      </w:r>
    </w:p>
    <w:p w:rsidR="008E55DC" w:rsidRDefault="008E55DC" w:rsidP="008E55DC">
      <w:pPr>
        <w:pStyle w:val="p8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сети плоскостных спортивных сооружений в сельской местности (строительство многофункциональной спортивной площадки)</w:t>
      </w:r>
      <w:r w:rsidR="00601E8F">
        <w:rPr>
          <w:color w:val="000000"/>
        </w:rPr>
        <w:t>.</w:t>
      </w:r>
    </w:p>
    <w:p w:rsidR="00601E8F" w:rsidRDefault="00601E8F" w:rsidP="008E55DC">
      <w:pPr>
        <w:pStyle w:val="p8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Народные инициативы</w:t>
      </w:r>
    </w:p>
    <w:p w:rsidR="00014359" w:rsidRDefault="00014359" w:rsidP="00014359">
      <w:pPr>
        <w:pStyle w:val="p8"/>
        <w:shd w:val="clear" w:color="auto" w:fill="FFFFFF"/>
        <w:jc w:val="both"/>
        <w:rPr>
          <w:color w:val="000000"/>
        </w:rPr>
      </w:pPr>
      <w:r w:rsidRPr="00014359">
        <w:rPr>
          <w:color w:val="000000"/>
        </w:rPr>
        <w:t>Программная часть бюджета поселения в 20</w:t>
      </w:r>
      <w:r w:rsidR="00601E8F">
        <w:rPr>
          <w:color w:val="000000"/>
        </w:rPr>
        <w:t>20</w:t>
      </w:r>
      <w:r w:rsidRPr="00014359">
        <w:rPr>
          <w:color w:val="000000"/>
        </w:rPr>
        <w:t xml:space="preserve"> году составля</w:t>
      </w:r>
      <w:r>
        <w:rPr>
          <w:color w:val="000000"/>
        </w:rPr>
        <w:t xml:space="preserve">ет </w:t>
      </w:r>
      <w:r w:rsidRPr="00014359">
        <w:rPr>
          <w:color w:val="000000"/>
        </w:rPr>
        <w:t xml:space="preserve"> </w:t>
      </w:r>
      <w:r w:rsidR="00601E8F">
        <w:rPr>
          <w:color w:val="000000"/>
        </w:rPr>
        <w:t>34,3</w:t>
      </w:r>
      <w:r>
        <w:rPr>
          <w:color w:val="000000"/>
        </w:rPr>
        <w:t>% от общей суммы расходов (плановых).</w:t>
      </w:r>
    </w:p>
    <w:p w:rsidR="00602673" w:rsidRDefault="00602673" w:rsidP="00014359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Муниципальные программы разработаны в соответствии с приоритетами социально-экономического развития </w:t>
      </w:r>
      <w:proofErr w:type="spellStart"/>
      <w:r>
        <w:rPr>
          <w:color w:val="000000"/>
        </w:rPr>
        <w:t>Среднемуйского</w:t>
      </w:r>
      <w:proofErr w:type="spellEnd"/>
      <w:r>
        <w:rPr>
          <w:color w:val="000000"/>
        </w:rPr>
        <w:t xml:space="preserve"> сельского поселения и с учетом пр</w:t>
      </w:r>
      <w:r w:rsidR="00736C9E">
        <w:rPr>
          <w:color w:val="000000"/>
        </w:rPr>
        <w:t>ограмм района и области. На 20</w:t>
      </w:r>
      <w:r w:rsidR="00014359">
        <w:rPr>
          <w:color w:val="000000"/>
        </w:rPr>
        <w:t>2</w:t>
      </w:r>
      <w:r w:rsidR="00601E8F">
        <w:rPr>
          <w:color w:val="000000"/>
        </w:rPr>
        <w:t>1</w:t>
      </w:r>
      <w:r>
        <w:rPr>
          <w:color w:val="000000"/>
        </w:rPr>
        <w:t xml:space="preserve"> год поставлена задача по максимальному привлечению средств из бюджетов</w:t>
      </w:r>
      <w:r w:rsidR="00CB131B">
        <w:rPr>
          <w:color w:val="000000"/>
        </w:rPr>
        <w:t xml:space="preserve"> вышестоящих уровней</w:t>
      </w:r>
      <w:r>
        <w:rPr>
          <w:color w:val="000000"/>
        </w:rPr>
        <w:t>.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Среди положительных итогов налоговой политики </w:t>
      </w:r>
      <w:proofErr w:type="spellStart"/>
      <w:r>
        <w:rPr>
          <w:color w:val="000000"/>
        </w:rPr>
        <w:t>Среднемуйскогоо</w:t>
      </w:r>
      <w:proofErr w:type="spellEnd"/>
      <w:r>
        <w:rPr>
          <w:color w:val="000000"/>
        </w:rPr>
        <w:t xml:space="preserve"> сельского поселения необходимо отметить следующее: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проводятся мероприятия по повышению собираемости налогов на территории поселения. На сходах населения проводилась разъяснительная работа о важности </w:t>
      </w:r>
      <w:r>
        <w:rPr>
          <w:color w:val="000000"/>
        </w:rPr>
        <w:lastRenderedPageBreak/>
        <w:t>поступления налогов для бюджета поселения, о необходимости погашения задолженности по налогам.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проводится работа по идентификации правообладателей земельных участков и предоставлению данных сведений налоговым органам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-ведется совместная работа с налоговыми органами. Налоговой инспекцией № 16 по Иркутской области поселению по средствам «Личного кабинета» программы ФИАС предоставляются сведения о юридических лицах и физических лицах, имеющих задолженность по земельному налогу.</w:t>
      </w:r>
    </w:p>
    <w:p w:rsidR="00602673" w:rsidRDefault="00602673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602673" w:rsidRDefault="00602673">
      <w:pPr>
        <w:pStyle w:val="p8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бюджет.</w:t>
      </w:r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673" w:rsidRDefault="006026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ОСНОВНЫЕ ЗАДАЧИ НАЛОГОВОЙ ПОЛИТИКИ</w:t>
      </w:r>
    </w:p>
    <w:p w:rsidR="00602673" w:rsidRDefault="00736C9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B5C24">
        <w:rPr>
          <w:rFonts w:ascii="Times New Roman" w:hAnsi="Times New Roman" w:cs="Times New Roman"/>
          <w:color w:val="000000"/>
          <w:sz w:val="24"/>
          <w:szCs w:val="24"/>
        </w:rPr>
        <w:t>А 202</w:t>
      </w:r>
      <w:r w:rsidR="00601E8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601E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2673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</w:p>
    <w:p w:rsidR="00602673" w:rsidRDefault="00602673">
      <w:pPr>
        <w:pStyle w:val="ac"/>
        <w:ind w:firstLine="300"/>
        <w:jc w:val="both"/>
        <w:rPr>
          <w:sz w:val="24"/>
        </w:rPr>
      </w:pPr>
      <w:r>
        <w:rPr>
          <w:sz w:val="24"/>
        </w:rPr>
        <w:t xml:space="preserve">Основной задачей налоговой политики </w:t>
      </w:r>
      <w:proofErr w:type="spellStart"/>
      <w:r>
        <w:rPr>
          <w:sz w:val="24"/>
        </w:rPr>
        <w:t>Средемуйского</w:t>
      </w:r>
      <w:proofErr w:type="spellEnd"/>
      <w:r>
        <w:rPr>
          <w:sz w:val="24"/>
        </w:rPr>
        <w:t xml:space="preserve"> мун</w:t>
      </w:r>
      <w:r w:rsidR="00736C9E">
        <w:rPr>
          <w:sz w:val="24"/>
        </w:rPr>
        <w:t>иципального образования  на 20</w:t>
      </w:r>
      <w:r w:rsidR="00FB5C24">
        <w:rPr>
          <w:sz w:val="24"/>
        </w:rPr>
        <w:t>2</w:t>
      </w:r>
      <w:r w:rsidR="00601E8F">
        <w:rPr>
          <w:sz w:val="24"/>
        </w:rPr>
        <w:t>1</w:t>
      </w:r>
      <w:r>
        <w:rPr>
          <w:sz w:val="24"/>
        </w:rPr>
        <w:t xml:space="preserve"> год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602673" w:rsidRDefault="0060267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:rsidR="00602673" w:rsidRDefault="0060267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предпринимательской активности;</w:t>
      </w:r>
    </w:p>
    <w:p w:rsidR="00602673" w:rsidRDefault="0060267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использование налогового потенциала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создание условий для развития экономики, осуществление  дополнительных налоговых платежей;</w:t>
      </w:r>
    </w:p>
    <w:p w:rsidR="00602673" w:rsidRDefault="0060267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602673" w:rsidRDefault="0060267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673" w:rsidRDefault="0060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Основные направления налоговой политики</w:t>
      </w:r>
    </w:p>
    <w:p w:rsidR="00602673" w:rsidRDefault="00736C9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FB5C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1E8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601E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2673">
        <w:rPr>
          <w:rFonts w:ascii="Times New Roman" w:hAnsi="Times New Roman" w:cs="Times New Roman"/>
          <w:color w:val="000000"/>
          <w:sz w:val="24"/>
          <w:szCs w:val="24"/>
        </w:rPr>
        <w:t>годы в области формирования и исполнения</w:t>
      </w:r>
    </w:p>
    <w:p w:rsidR="00602673" w:rsidRDefault="0060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доходов бюджета поселения</w:t>
      </w:r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 Разработка проекта доходной части бюджета поселения на очередной финансовый год осуществляется в соответствии с налоговым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602673" w:rsidRDefault="0060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в сфере управления доходами и финансовыми резервами должны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2673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Консервативный подход к формированию доходной части местного бюджета с учетом рисков возможного снижения поступления налоговых доходов;</w:t>
      </w:r>
    </w:p>
    <w:p w:rsidR="00602673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color w:val="1D1D1D"/>
          <w:sz w:val="24"/>
          <w:szCs w:val="24"/>
        </w:rPr>
      </w:pPr>
      <w:r>
        <w:rPr>
          <w:sz w:val="24"/>
          <w:szCs w:val="24"/>
        </w:rPr>
        <w:t>- Мобилизация резервов и проведение работы по повышению доходов местного бюджета, в том числе за счет</w:t>
      </w:r>
      <w:r>
        <w:rPr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:rsidR="00602673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602673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ответственности по контролю за полным и своевременным поступлением налоговых доходов в местный бюджет;</w:t>
      </w:r>
    </w:p>
    <w:p w:rsidR="00602673" w:rsidRDefault="0060267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эффективности налоговых льгот и их оптимизация, в том числе отмена (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>) налоговых льгот в случае низкой бюджетной и социально-экономической эффективности;</w:t>
      </w:r>
    </w:p>
    <w:p w:rsidR="00602673" w:rsidRDefault="006026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02673" w:rsidRDefault="006026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10B12">
        <w:rPr>
          <w:rFonts w:ascii="Times New Roman" w:hAnsi="Times New Roman" w:cs="Times New Roman"/>
          <w:sz w:val="24"/>
          <w:szCs w:val="24"/>
        </w:rPr>
        <w:t>О.С.Единархова</w:t>
      </w:r>
    </w:p>
    <w:p w:rsidR="00602673" w:rsidRDefault="00602673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sectPr w:rsidR="00602673" w:rsidSect="00D909A9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38375B81"/>
    <w:multiLevelType w:val="hybridMultilevel"/>
    <w:tmpl w:val="75B2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D0229"/>
    <w:multiLevelType w:val="hybridMultilevel"/>
    <w:tmpl w:val="EAEA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D4B33"/>
    <w:multiLevelType w:val="hybridMultilevel"/>
    <w:tmpl w:val="360E3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801"/>
    <w:rsid w:val="00014359"/>
    <w:rsid w:val="00083852"/>
    <w:rsid w:val="000915C4"/>
    <w:rsid w:val="000916AF"/>
    <w:rsid w:val="000D7950"/>
    <w:rsid w:val="000E05C6"/>
    <w:rsid w:val="001C1DA0"/>
    <w:rsid w:val="00210B12"/>
    <w:rsid w:val="00214230"/>
    <w:rsid w:val="00257BC0"/>
    <w:rsid w:val="002E64CA"/>
    <w:rsid w:val="00332FBF"/>
    <w:rsid w:val="003B438D"/>
    <w:rsid w:val="003F555B"/>
    <w:rsid w:val="004771AA"/>
    <w:rsid w:val="00495EAC"/>
    <w:rsid w:val="004B7E7F"/>
    <w:rsid w:val="00540B95"/>
    <w:rsid w:val="00575920"/>
    <w:rsid w:val="00601E8F"/>
    <w:rsid w:val="00602673"/>
    <w:rsid w:val="00681C91"/>
    <w:rsid w:val="006D79A0"/>
    <w:rsid w:val="006F6202"/>
    <w:rsid w:val="00736C9E"/>
    <w:rsid w:val="008140BF"/>
    <w:rsid w:val="00862568"/>
    <w:rsid w:val="00876FFF"/>
    <w:rsid w:val="008E55DC"/>
    <w:rsid w:val="009042D2"/>
    <w:rsid w:val="00916982"/>
    <w:rsid w:val="009363E6"/>
    <w:rsid w:val="00A13801"/>
    <w:rsid w:val="00AF6004"/>
    <w:rsid w:val="00BE153A"/>
    <w:rsid w:val="00C12A08"/>
    <w:rsid w:val="00C9479A"/>
    <w:rsid w:val="00CB131B"/>
    <w:rsid w:val="00CD3DDC"/>
    <w:rsid w:val="00D072D1"/>
    <w:rsid w:val="00D81627"/>
    <w:rsid w:val="00D81C87"/>
    <w:rsid w:val="00D909A9"/>
    <w:rsid w:val="00E307A9"/>
    <w:rsid w:val="00E57384"/>
    <w:rsid w:val="00F30261"/>
    <w:rsid w:val="00F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9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09A9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909A9"/>
    <w:rPr>
      <w:rFonts w:ascii="Symbol" w:hAnsi="Symbol"/>
    </w:rPr>
  </w:style>
  <w:style w:type="character" w:customStyle="1" w:styleId="WW8Num2z1">
    <w:name w:val="WW8Num2z1"/>
    <w:rsid w:val="00D909A9"/>
    <w:rPr>
      <w:rFonts w:ascii="Courier New" w:hAnsi="Courier New" w:cs="Courier New"/>
    </w:rPr>
  </w:style>
  <w:style w:type="character" w:customStyle="1" w:styleId="WW8Num2z2">
    <w:name w:val="WW8Num2z2"/>
    <w:rsid w:val="00D909A9"/>
    <w:rPr>
      <w:rFonts w:ascii="Wingdings" w:hAnsi="Wingdings"/>
    </w:rPr>
  </w:style>
  <w:style w:type="character" w:customStyle="1" w:styleId="1">
    <w:name w:val="Основной шрифт абзаца1"/>
    <w:rsid w:val="00D909A9"/>
  </w:style>
  <w:style w:type="character" w:customStyle="1" w:styleId="a3">
    <w:name w:val="Без интервала Знак"/>
    <w:rsid w:val="00D909A9"/>
    <w:rPr>
      <w:rFonts w:ascii="Calibri" w:hAnsi="Calibri"/>
      <w:sz w:val="22"/>
      <w:szCs w:val="22"/>
      <w:lang w:val="ru-RU" w:eastAsia="ar-SA" w:bidi="ar-SA"/>
    </w:rPr>
  </w:style>
  <w:style w:type="character" w:customStyle="1" w:styleId="FontStyle11">
    <w:name w:val="Font Style11"/>
    <w:rsid w:val="00D909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4">
    <w:name w:val="Основной текст Знак"/>
    <w:rsid w:val="00D909A9"/>
    <w:rPr>
      <w:sz w:val="25"/>
      <w:szCs w:val="25"/>
      <w:lang w:eastAsia="ar-SA" w:bidi="ar-SA"/>
    </w:rPr>
  </w:style>
  <w:style w:type="character" w:styleId="a5">
    <w:name w:val="Hyperlink"/>
    <w:rsid w:val="00D909A9"/>
    <w:rPr>
      <w:color w:val="0000FF"/>
      <w:u w:val="single"/>
    </w:rPr>
  </w:style>
  <w:style w:type="character" w:customStyle="1" w:styleId="s2">
    <w:name w:val="s2"/>
    <w:basedOn w:val="1"/>
    <w:rsid w:val="00D909A9"/>
  </w:style>
  <w:style w:type="character" w:customStyle="1" w:styleId="s3">
    <w:name w:val="s3"/>
    <w:basedOn w:val="1"/>
    <w:rsid w:val="00D909A9"/>
  </w:style>
  <w:style w:type="character" w:customStyle="1" w:styleId="a6">
    <w:name w:val="Маркеры списка"/>
    <w:rsid w:val="00D909A9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D909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rsid w:val="00D909A9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styleId="a9">
    <w:name w:val="List"/>
    <w:basedOn w:val="a8"/>
    <w:rsid w:val="00D909A9"/>
    <w:rPr>
      <w:rFonts w:cs="Tahoma"/>
    </w:rPr>
  </w:style>
  <w:style w:type="paragraph" w:customStyle="1" w:styleId="10">
    <w:name w:val="Название1"/>
    <w:basedOn w:val="a"/>
    <w:rsid w:val="00D909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909A9"/>
    <w:pPr>
      <w:suppressLineNumbers/>
    </w:pPr>
    <w:rPr>
      <w:rFonts w:cs="Tahom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D909A9"/>
    <w:pPr>
      <w:tabs>
        <w:tab w:val="left" w:pos="360"/>
      </w:tabs>
      <w:spacing w:after="160" w:line="240" w:lineRule="exact"/>
    </w:pPr>
    <w:rPr>
      <w:rFonts w:eastAsia="Calibri"/>
    </w:rPr>
  </w:style>
  <w:style w:type="paragraph" w:styleId="ab">
    <w:name w:val="No Spacing"/>
    <w:qFormat/>
    <w:rsid w:val="00D909A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Nonformat">
    <w:name w:val="ConsNonformat"/>
    <w:rsid w:val="00D909A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D909A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D909A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909A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D909A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Oaeno">
    <w:name w:val="Oaeno"/>
    <w:basedOn w:val="a"/>
    <w:rsid w:val="00D909A9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rsid w:val="00D909A9"/>
    <w:pPr>
      <w:spacing w:before="280" w:after="280"/>
    </w:pPr>
    <w:rPr>
      <w:sz w:val="24"/>
      <w:szCs w:val="24"/>
    </w:rPr>
  </w:style>
  <w:style w:type="paragraph" w:customStyle="1" w:styleId="ac">
    <w:name w:val="Íîðìàëüíûé"/>
    <w:rsid w:val="00D909A9"/>
    <w:pPr>
      <w:widowControl w:val="0"/>
      <w:suppressAutoHyphens/>
      <w:autoSpaceDE w:val="0"/>
    </w:pPr>
    <w:rPr>
      <w:rFonts w:eastAsia="Arial"/>
      <w:color w:val="000000"/>
      <w:szCs w:val="24"/>
      <w:lang w:eastAsia="en-US" w:bidi="en-US"/>
    </w:rPr>
  </w:style>
  <w:style w:type="paragraph" w:customStyle="1" w:styleId="p1">
    <w:name w:val="p1"/>
    <w:basedOn w:val="a"/>
    <w:rsid w:val="00D909A9"/>
    <w:pPr>
      <w:spacing w:before="280" w:after="280"/>
    </w:pPr>
    <w:rPr>
      <w:sz w:val="24"/>
      <w:szCs w:val="24"/>
    </w:rPr>
  </w:style>
  <w:style w:type="paragraph" w:customStyle="1" w:styleId="p7">
    <w:name w:val="p7"/>
    <w:basedOn w:val="a"/>
    <w:rsid w:val="00D909A9"/>
    <w:pPr>
      <w:spacing w:before="280" w:after="280"/>
    </w:pPr>
    <w:rPr>
      <w:sz w:val="24"/>
      <w:szCs w:val="24"/>
    </w:rPr>
  </w:style>
  <w:style w:type="paragraph" w:customStyle="1" w:styleId="p8">
    <w:name w:val="p8"/>
    <w:basedOn w:val="a"/>
    <w:rsid w:val="00D909A9"/>
    <w:pPr>
      <w:spacing w:before="280" w:after="28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6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98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Без интервала Знак"/>
    <w:rPr>
      <w:rFonts w:ascii="Calibri" w:hAnsi="Calibri"/>
      <w:sz w:val="22"/>
      <w:szCs w:val="22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4">
    <w:name w:val="Основной текст Знак"/>
    <w:rPr>
      <w:sz w:val="25"/>
      <w:szCs w:val="25"/>
      <w:lang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s2">
    <w:name w:val="s2"/>
    <w:basedOn w:val="1"/>
  </w:style>
  <w:style w:type="character" w:customStyle="1" w:styleId="s3">
    <w:name w:val="s3"/>
    <w:basedOn w:val="1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styleId="a9">
    <w:name w:val="List"/>
    <w:basedOn w:val="a8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eastAsia="Calibri"/>
    </w:rPr>
  </w:style>
  <w:style w:type="paragraph" w:styleId="ab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Oaeno">
    <w:name w:val="Oaeno"/>
    <w:basedOn w:val="a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pPr>
      <w:spacing w:before="280" w:after="280"/>
    </w:pPr>
    <w:rPr>
      <w:sz w:val="24"/>
      <w:szCs w:val="24"/>
    </w:rPr>
  </w:style>
  <w:style w:type="paragraph" w:customStyle="1" w:styleId="ac">
    <w:name w:val="Íîðìàëüíûé"/>
    <w:pPr>
      <w:widowControl w:val="0"/>
      <w:suppressAutoHyphens/>
      <w:autoSpaceDE w:val="0"/>
    </w:pPr>
    <w:rPr>
      <w:rFonts w:eastAsia="Arial"/>
      <w:color w:val="000000"/>
      <w:szCs w:val="24"/>
      <w:lang w:eastAsia="en-US" w:bidi="en-US"/>
    </w:rPr>
  </w:style>
  <w:style w:type="paragraph" w:customStyle="1" w:styleId="p1">
    <w:name w:val="p1"/>
    <w:basedOn w:val="a"/>
    <w:pPr>
      <w:spacing w:before="280" w:after="280"/>
    </w:pPr>
    <w:rPr>
      <w:sz w:val="24"/>
      <w:szCs w:val="24"/>
    </w:rPr>
  </w:style>
  <w:style w:type="paragraph" w:customStyle="1" w:styleId="p7">
    <w:name w:val="p7"/>
    <w:basedOn w:val="a"/>
    <w:pPr>
      <w:spacing w:before="280" w:after="280"/>
    </w:pPr>
    <w:rPr>
      <w:sz w:val="24"/>
      <w:szCs w:val="24"/>
    </w:rPr>
  </w:style>
  <w:style w:type="paragraph" w:customStyle="1" w:styleId="p8">
    <w:name w:val="p8"/>
    <w:basedOn w:val="a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bukina</dc:creator>
  <cp:lastModifiedBy>Пользователь</cp:lastModifiedBy>
  <cp:revision>19</cp:revision>
  <cp:lastPrinted>2019-11-13T08:16:00Z</cp:lastPrinted>
  <dcterms:created xsi:type="dcterms:W3CDTF">2018-11-12T05:35:00Z</dcterms:created>
  <dcterms:modified xsi:type="dcterms:W3CDTF">2020-11-13T07:26:00Z</dcterms:modified>
</cp:coreProperties>
</file>