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C4" w:rsidRDefault="004460C4" w:rsidP="004460C4">
      <w:pPr>
        <w:pStyle w:val="ConsPlusNormal"/>
        <w:widowControl/>
        <w:ind w:firstLine="0"/>
        <w:jc w:val="center"/>
        <w:outlineLvl w:val="1"/>
      </w:pPr>
      <w:r>
        <w:t>ИНФОРМАЦИЯ О ТАРИФАХ НА ТОВАРЫ И УСЛУГИ</w:t>
      </w:r>
    </w:p>
    <w:p w:rsidR="004460C4" w:rsidRDefault="004460C4" w:rsidP="004460C4">
      <w:pPr>
        <w:pStyle w:val="ConsPlusNormal"/>
        <w:widowControl/>
        <w:ind w:firstLine="0"/>
        <w:jc w:val="center"/>
      </w:pPr>
      <w:r>
        <w:t xml:space="preserve"> В СФЕРЕ ХОЛОДНОГО ВОДОСНАБЖЕНИЯ </w:t>
      </w:r>
    </w:p>
    <w:p w:rsidR="004460C4" w:rsidRDefault="004460C4" w:rsidP="004460C4">
      <w:pPr>
        <w:pStyle w:val="ConsPlusNormal"/>
        <w:widowControl/>
        <w:ind w:firstLine="0"/>
        <w:jc w:val="center"/>
      </w:pPr>
      <w:r>
        <w:t>Администрация Среднемуйского сельского поселения раскрывает информацию в сфере холодного водоснабжения за второй квартал 2014года</w:t>
      </w: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Среднемуйское муниципальное образование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№1053806023446   01.10.2011г.</w:t>
            </w:r>
          </w:p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 ИФНС России №16 по Иркутской области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 Усть –Удинский район с.Средняя Муя ул.Рабочая 5/2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 Усть –Удинский район с.Средняя Муя ул.Рабочая 5/2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89642838961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60C4" w:rsidRDefault="004460C4" w:rsidP="004460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2"/>
      </w:pPr>
      <w:r>
        <w:t>Форма 2.2. Информация о тарифе на питьевую воду (питьевое водоснабжение)</w:t>
      </w: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Среднемуйского</w:t>
            </w:r>
          </w:p>
          <w:p w:rsidR="004460C4" w:rsidRDefault="004460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460C4" w:rsidTr="004460C4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Постановление№1 главы администрации Среднемуйского МО от 09.01.2014г..</w:t>
            </w:r>
          </w:p>
        </w:tc>
      </w:tr>
      <w:tr w:rsidR="004460C4" w:rsidTr="004460C4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питьевую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15,5руб/м3</w:t>
            </w:r>
          </w:p>
        </w:tc>
      </w:tr>
      <w:tr w:rsidR="004460C4" w:rsidTr="004460C4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01.01.2014-30.06.2014гг.</w:t>
            </w:r>
          </w:p>
        </w:tc>
      </w:tr>
      <w:tr w:rsidR="004460C4" w:rsidTr="004460C4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Среднемуйский вестник</w:t>
            </w:r>
          </w:p>
        </w:tc>
      </w:tr>
    </w:tbl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2"/>
      </w:pP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2"/>
      </w:pPr>
    </w:p>
    <w:p w:rsidR="004460C4" w:rsidRDefault="004460C4" w:rsidP="004460C4"/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1"/>
      </w:pP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2.7. Информация об основных показателях </w:t>
      </w: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финансово-хозяйственной деятельности регулируемой организации</w:t>
      </w: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4460C4" w:rsidTr="004460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460C4" w:rsidTr="004460C4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460C4" w:rsidTr="004460C4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91,0( 2,07 кВт.ч*43,96)</w:t>
            </w:r>
          </w:p>
        </w:tc>
      </w:tr>
      <w:tr w:rsidR="004460C4" w:rsidTr="004460C4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и) общехозяйственные расходы, в том числе отнесенные к ним расходы на текущий и </w:t>
            </w:r>
            <w:r>
              <w:lastRenderedPageBreak/>
              <w:t>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5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13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7) Объем поднятой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10,709</w:t>
            </w:r>
          </w:p>
        </w:tc>
      </w:tr>
      <w:tr w:rsidR="004460C4" w:rsidTr="004460C4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9) Объем воды, пропущенной через очистные сооружения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95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10) Объем отпущенной потребителям воды, определенном по приборам учета и расчетным путем (по нормативам потребления)                      (тыс. куб. метров)</w:t>
            </w:r>
          </w:p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11) Потери воды в сетях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C4" w:rsidTr="004460C4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C4" w:rsidRDefault="004460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C4" w:rsidRDefault="004460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C4" w:rsidRDefault="004460C4" w:rsidP="004460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460C4" w:rsidRDefault="004460C4" w:rsidP="004460C4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</w:t>
      </w:r>
    </w:p>
    <w:p w:rsidR="004460C4" w:rsidRDefault="004460C4" w:rsidP="004460C4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Среднемуйского муниципального образования                                                                           Лифа А.А.</w:t>
      </w:r>
    </w:p>
    <w:p w:rsidR="004460C4" w:rsidRDefault="004460C4" w:rsidP="004460C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460C4" w:rsidRDefault="004460C4" w:rsidP="004460C4"/>
    <w:p w:rsidR="00900787" w:rsidRDefault="00900787"/>
    <w:sectPr w:rsidR="00900787" w:rsidSect="0090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0C4"/>
    <w:rsid w:val="004460C4"/>
    <w:rsid w:val="0090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6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5452</Characters>
  <Application>Microsoft Office Word</Application>
  <DocSecurity>0</DocSecurity>
  <Lines>45</Lines>
  <Paragraphs>12</Paragraphs>
  <ScaleCrop>false</ScaleCrop>
  <Company>Grizli777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2014-09-24T00:00:00Z</dcterms:created>
  <dcterms:modified xsi:type="dcterms:W3CDTF">2014-09-24T00:00:00Z</dcterms:modified>
</cp:coreProperties>
</file>